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580BE" w14:textId="41FD295C" w:rsidR="002B1B09" w:rsidRPr="006D1B71" w:rsidRDefault="00FA1DCB" w:rsidP="006D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Monroe Doctrine vs.</w:t>
      </w:r>
      <w:r w:rsidR="002B1B09" w:rsidRPr="006D1B71">
        <w:rPr>
          <w:rFonts w:ascii="Times New Roman" w:hAnsi="Times New Roman" w:cs="Times New Roman"/>
          <w:sz w:val="24"/>
          <w:szCs w:val="24"/>
        </w:rPr>
        <w:t xml:space="preserve"> Roosevelt Corollary </w:t>
      </w: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2B1B09" w:rsidRPr="006D1B71" w14:paraId="622A6DA8" w14:textId="77777777" w:rsidTr="00704B36">
        <w:trPr>
          <w:trHeight w:val="540"/>
        </w:trPr>
        <w:tc>
          <w:tcPr>
            <w:tcW w:w="3639" w:type="dxa"/>
            <w:shd w:val="clear" w:color="auto" w:fill="D9D9D9" w:themeFill="background1" w:themeFillShade="D9"/>
          </w:tcPr>
          <w:p w14:paraId="5A78D14A" w14:textId="77777777" w:rsidR="002B1B09" w:rsidRPr="006D1B71" w:rsidRDefault="002B1B09" w:rsidP="006D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Monroe Doctrine</w:t>
            </w:r>
          </w:p>
        </w:tc>
        <w:tc>
          <w:tcPr>
            <w:tcW w:w="3639" w:type="dxa"/>
            <w:shd w:val="clear" w:color="auto" w:fill="D9D9D9" w:themeFill="background1" w:themeFillShade="D9"/>
          </w:tcPr>
          <w:p w14:paraId="6801DCAC" w14:textId="77777777" w:rsidR="002B1B09" w:rsidRPr="006D1B71" w:rsidRDefault="002B1B09" w:rsidP="006D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Similarities</w:t>
            </w:r>
          </w:p>
        </w:tc>
        <w:tc>
          <w:tcPr>
            <w:tcW w:w="3639" w:type="dxa"/>
            <w:shd w:val="clear" w:color="auto" w:fill="D9D9D9" w:themeFill="background1" w:themeFillShade="D9"/>
          </w:tcPr>
          <w:p w14:paraId="2A7B95B1" w14:textId="77777777" w:rsidR="002B1B09" w:rsidRPr="006D1B71" w:rsidRDefault="002B1B09" w:rsidP="006D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Roosevelt Corollary</w:t>
            </w:r>
          </w:p>
        </w:tc>
      </w:tr>
      <w:tr w:rsidR="002B1B09" w:rsidRPr="006D1B71" w14:paraId="7CA2A614" w14:textId="77777777" w:rsidTr="00704B36">
        <w:trPr>
          <w:trHeight w:val="4160"/>
        </w:trPr>
        <w:tc>
          <w:tcPr>
            <w:tcW w:w="3639" w:type="dxa"/>
          </w:tcPr>
          <w:p w14:paraId="10BDB561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FA91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6C96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27D26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FFA8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7BC9B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415B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F8A2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17A5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0902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5311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675A3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CC7A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03697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14:paraId="2B6B29A1" w14:textId="77777777" w:rsidR="002B1B09" w:rsidRPr="006D1B71" w:rsidRDefault="002B1B09" w:rsidP="006D1B71">
            <w:pPr>
              <w:pStyle w:val="ListParagraph"/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14:paraId="4928D91C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D5EC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94E6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376A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9ABA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79468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53486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CAAE2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6E66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3824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284F0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A44A1" w14:textId="77777777" w:rsidR="002B1B09" w:rsidRPr="006D1B71" w:rsidRDefault="002B1B09" w:rsidP="006D1B71">
      <w:pPr>
        <w:rPr>
          <w:rFonts w:ascii="Times New Roman" w:hAnsi="Times New Roman" w:cs="Times New Roman"/>
          <w:sz w:val="24"/>
          <w:szCs w:val="24"/>
        </w:rPr>
      </w:pPr>
    </w:p>
    <w:p w14:paraId="55F308DD" w14:textId="57FD644C" w:rsidR="002B1B09" w:rsidRPr="006D1B71" w:rsidRDefault="002B1B09" w:rsidP="006D1B71">
      <w:pPr>
        <w:rPr>
          <w:rFonts w:ascii="Times New Roman" w:hAnsi="Times New Roman" w:cs="Times New Roman"/>
          <w:sz w:val="24"/>
          <w:szCs w:val="24"/>
        </w:rPr>
      </w:pPr>
      <w:r w:rsidRPr="006D1B71">
        <w:rPr>
          <w:rFonts w:ascii="Times New Roman" w:hAnsi="Times New Roman" w:cs="Times New Roman"/>
          <w:sz w:val="24"/>
          <w:szCs w:val="24"/>
        </w:rPr>
        <w:t xml:space="preserve">Big Stick Diplomacy, Dollar Diplomacy, </w:t>
      </w:r>
      <w:r w:rsidR="004D203F">
        <w:rPr>
          <w:rFonts w:ascii="Times New Roman" w:hAnsi="Times New Roman" w:cs="Times New Roman"/>
          <w:sz w:val="24"/>
          <w:szCs w:val="24"/>
        </w:rPr>
        <w:t xml:space="preserve">&amp; </w:t>
      </w:r>
      <w:r w:rsidRPr="006D1B71">
        <w:rPr>
          <w:rFonts w:ascii="Times New Roman" w:hAnsi="Times New Roman" w:cs="Times New Roman"/>
          <w:sz w:val="24"/>
          <w:szCs w:val="24"/>
        </w:rPr>
        <w:t>Moral Diplomacy</w:t>
      </w:r>
      <w:r w:rsidR="006D1B71">
        <w:rPr>
          <w:rFonts w:ascii="Times New Roman" w:hAnsi="Times New Roman" w:cs="Times New Roman"/>
          <w:sz w:val="24"/>
          <w:szCs w:val="24"/>
        </w:rPr>
        <w:t xml:space="preserve">: </w:t>
      </w:r>
      <w:r w:rsidR="00A60937" w:rsidRPr="006D1B71">
        <w:rPr>
          <w:rFonts w:ascii="Times New Roman" w:hAnsi="Times New Roman" w:cs="Times New Roman"/>
          <w:sz w:val="24"/>
          <w:szCs w:val="24"/>
        </w:rPr>
        <w:t>P</w:t>
      </w:r>
      <w:r w:rsidRPr="006D1B71">
        <w:rPr>
          <w:rFonts w:ascii="Times New Roman" w:hAnsi="Times New Roman" w:cs="Times New Roman"/>
          <w:sz w:val="24"/>
          <w:szCs w:val="24"/>
        </w:rPr>
        <w:t>rovide explanation of policy and specific examples of when and how it was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704B36" w:rsidRPr="006D1B71" w14:paraId="20B3C9A6" w14:textId="77777777" w:rsidTr="00704B36">
        <w:trPr>
          <w:trHeight w:val="599"/>
        </w:trPr>
        <w:tc>
          <w:tcPr>
            <w:tcW w:w="3639" w:type="dxa"/>
            <w:shd w:val="clear" w:color="auto" w:fill="D9D9D9" w:themeFill="background1" w:themeFillShade="D9"/>
          </w:tcPr>
          <w:p w14:paraId="67A7F0E8" w14:textId="77777777" w:rsidR="002B1B09" w:rsidRPr="006D1B71" w:rsidRDefault="002B1B09" w:rsidP="006D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Big Stick Diplomacy</w:t>
            </w:r>
          </w:p>
        </w:tc>
        <w:tc>
          <w:tcPr>
            <w:tcW w:w="3639" w:type="dxa"/>
            <w:shd w:val="clear" w:color="auto" w:fill="D9D9D9" w:themeFill="background1" w:themeFillShade="D9"/>
          </w:tcPr>
          <w:p w14:paraId="30D1E054" w14:textId="77777777" w:rsidR="002B1B09" w:rsidRPr="006D1B71" w:rsidRDefault="002B1B09" w:rsidP="006D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Dollar Diplomacy</w:t>
            </w:r>
          </w:p>
        </w:tc>
        <w:tc>
          <w:tcPr>
            <w:tcW w:w="3639" w:type="dxa"/>
            <w:shd w:val="clear" w:color="auto" w:fill="D9D9D9" w:themeFill="background1" w:themeFillShade="D9"/>
          </w:tcPr>
          <w:p w14:paraId="7E97CD81" w14:textId="77777777" w:rsidR="002B1B09" w:rsidRPr="006D1B71" w:rsidRDefault="002B1B09" w:rsidP="006D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Moral Diplomacy</w:t>
            </w:r>
          </w:p>
        </w:tc>
      </w:tr>
      <w:tr w:rsidR="00704B36" w:rsidRPr="006D1B71" w14:paraId="0BDF8565" w14:textId="77777777" w:rsidTr="00704B36">
        <w:trPr>
          <w:trHeight w:val="6300"/>
        </w:trPr>
        <w:tc>
          <w:tcPr>
            <w:tcW w:w="3639" w:type="dxa"/>
          </w:tcPr>
          <w:p w14:paraId="2C4B9B7B" w14:textId="77777777" w:rsidR="002B1B09" w:rsidRPr="006D1B71" w:rsidRDefault="002B1B09" w:rsidP="006D1B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Theodore Roosevelt</w:t>
            </w:r>
          </w:p>
          <w:p w14:paraId="6B987DAC" w14:textId="77777777" w:rsidR="002B1B09" w:rsidRPr="006D1B71" w:rsidRDefault="002B1B09" w:rsidP="006D1B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1901-1909</w:t>
            </w:r>
          </w:p>
          <w:p w14:paraId="541A0DF8" w14:textId="77777777" w:rsidR="002B1B09" w:rsidRPr="006D1B71" w:rsidRDefault="002B1B09" w:rsidP="006D1B71">
            <w:pPr>
              <w:pStyle w:val="ListParagraph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14:paraId="0696BEE2" w14:textId="77777777" w:rsidR="002B1B09" w:rsidRPr="006D1B71" w:rsidRDefault="002B1B09" w:rsidP="006D1B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William Howard Taft</w:t>
            </w:r>
          </w:p>
          <w:p w14:paraId="6025AB22" w14:textId="77777777" w:rsidR="002B1B09" w:rsidRPr="006D1B71" w:rsidRDefault="002B1B09" w:rsidP="006D1B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1909-1913</w:t>
            </w:r>
          </w:p>
          <w:p w14:paraId="202318B0" w14:textId="77777777" w:rsidR="002B1B09" w:rsidRPr="006D1B71" w:rsidRDefault="002B1B09" w:rsidP="006D1B71">
            <w:pPr>
              <w:pStyle w:val="ListParagraph"/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14:paraId="7D76C989" w14:textId="77777777" w:rsidR="002B1B09" w:rsidRPr="006D1B71" w:rsidRDefault="002B1B09" w:rsidP="006D1B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Woodrow Wilson</w:t>
            </w:r>
          </w:p>
          <w:p w14:paraId="511E9669" w14:textId="77777777" w:rsidR="002B1B09" w:rsidRPr="006D1B71" w:rsidRDefault="002B1B09" w:rsidP="006D1B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1">
              <w:rPr>
                <w:rFonts w:ascii="Times New Roman" w:hAnsi="Times New Roman" w:cs="Times New Roman"/>
                <w:sz w:val="24"/>
                <w:szCs w:val="24"/>
              </w:rPr>
              <w:t>1913-1917</w:t>
            </w:r>
          </w:p>
          <w:p w14:paraId="1D7D2DE9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70F78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967E7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E5AD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191B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F2ED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E714C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4C8C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6BD3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B7D1B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4D86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E9EB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FA6DA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C1CE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AFAF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C118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5F9A" w14:textId="77777777" w:rsidR="002B1B09" w:rsidRPr="006D1B71" w:rsidRDefault="002B1B09" w:rsidP="006D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C7E4E" w14:textId="77777777" w:rsidR="00704B36" w:rsidRDefault="00704B36" w:rsidP="006D1B71">
      <w:pPr>
        <w:rPr>
          <w:rFonts w:ascii="Times New Roman" w:hAnsi="Times New Roman" w:cs="Times New Roman"/>
          <w:sz w:val="24"/>
          <w:szCs w:val="24"/>
        </w:rPr>
      </w:pPr>
    </w:p>
    <w:p w14:paraId="21E6411E" w14:textId="77777777" w:rsidR="00704B36" w:rsidRDefault="00704B36" w:rsidP="006D1B71">
      <w:pPr>
        <w:rPr>
          <w:rFonts w:ascii="Times New Roman" w:hAnsi="Times New Roman" w:cs="Times New Roman"/>
          <w:sz w:val="24"/>
          <w:szCs w:val="24"/>
        </w:rPr>
      </w:pPr>
    </w:p>
    <w:p w14:paraId="305F7666" w14:textId="319721B9" w:rsidR="006D1B71" w:rsidRDefault="00704B36" w:rsidP="006D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your opinion, </w:t>
      </w:r>
      <w:r w:rsidR="002833E3">
        <w:rPr>
          <w:rFonts w:ascii="Times New Roman" w:hAnsi="Times New Roman" w:cs="Times New Roman"/>
          <w:sz w:val="24"/>
          <w:szCs w:val="24"/>
        </w:rPr>
        <w:t xml:space="preserve">was TR a foreign statesman or a bully?  </w:t>
      </w:r>
      <w:r>
        <w:rPr>
          <w:rFonts w:ascii="Times New Roman" w:hAnsi="Times New Roman" w:cs="Times New Roman"/>
          <w:sz w:val="24"/>
          <w:szCs w:val="24"/>
        </w:rPr>
        <w:t>In addition to the information we discussed in class, include at least three of the following examples to support your opinion.</w:t>
      </w:r>
    </w:p>
    <w:p w14:paraId="4256C2B0" w14:textId="77777777" w:rsidR="00704B36" w:rsidRDefault="00704B36" w:rsidP="0070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36">
        <w:rPr>
          <w:rFonts w:ascii="Times New Roman" w:hAnsi="Times New Roman" w:cs="Times New Roman"/>
          <w:sz w:val="24"/>
          <w:szCs w:val="24"/>
        </w:rPr>
        <w:t>Venezuela Crisis</w:t>
      </w:r>
      <w:r w:rsidRPr="00704B36">
        <w:rPr>
          <w:rFonts w:ascii="Times New Roman" w:hAnsi="Times New Roman" w:cs="Times New Roman"/>
          <w:sz w:val="24"/>
          <w:szCs w:val="24"/>
        </w:rPr>
        <w:br/>
        <w:t>Dominican Republic Dispute</w:t>
      </w:r>
      <w:r w:rsidRPr="00704B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Morocco Dispute</w:t>
      </w:r>
      <w:r w:rsidRPr="00704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EB727" w14:textId="37EA4DF4" w:rsidR="00704B36" w:rsidRPr="00704B36" w:rsidRDefault="00704B36" w:rsidP="0070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36">
        <w:rPr>
          <w:rFonts w:ascii="Times New Roman" w:hAnsi="Times New Roman" w:cs="Times New Roman"/>
          <w:sz w:val="24"/>
          <w:szCs w:val="24"/>
        </w:rPr>
        <w:t>The Russo-Japanese War</w:t>
      </w:r>
      <w:r w:rsidRPr="00704B36">
        <w:rPr>
          <w:rFonts w:ascii="Times New Roman" w:hAnsi="Times New Roman" w:cs="Times New Roman"/>
          <w:sz w:val="24"/>
          <w:szCs w:val="24"/>
        </w:rPr>
        <w:br/>
        <w:t>Use of the Court of Arbitration at The Hague</w:t>
      </w:r>
      <w:r w:rsidRPr="00704B36">
        <w:rPr>
          <w:rFonts w:ascii="Times New Roman" w:hAnsi="Times New Roman" w:cs="Times New Roman"/>
          <w:sz w:val="24"/>
          <w:szCs w:val="24"/>
        </w:rPr>
        <w:br/>
        <w:t>The Second Hague Conference</w:t>
      </w:r>
    </w:p>
    <w:p w14:paraId="75C0B278" w14:textId="77777777" w:rsidR="00704B36" w:rsidRDefault="00704B36" w:rsidP="0070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AAF41" w14:textId="0DF57F57" w:rsidR="00FD536A" w:rsidRDefault="00704B36" w:rsidP="0070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944AE" w14:textId="3644660F" w:rsidR="00704B36" w:rsidRDefault="00704B36" w:rsidP="0070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D1129" w14:textId="0EDF6189" w:rsidR="00D806E0" w:rsidRPr="006D1B71" w:rsidRDefault="00D806E0" w:rsidP="00704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806E0" w:rsidRPr="006D1B71" w:rsidSect="006D1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72FB"/>
    <w:multiLevelType w:val="hybridMultilevel"/>
    <w:tmpl w:val="C32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7C25"/>
    <w:multiLevelType w:val="hybridMultilevel"/>
    <w:tmpl w:val="67C672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9"/>
    <w:rsid w:val="002833E3"/>
    <w:rsid w:val="002B1B09"/>
    <w:rsid w:val="004D203F"/>
    <w:rsid w:val="006D1B71"/>
    <w:rsid w:val="00704B36"/>
    <w:rsid w:val="00A60937"/>
    <w:rsid w:val="00C778F5"/>
    <w:rsid w:val="00D806E0"/>
    <w:rsid w:val="00FA1DCB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D9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09"/>
    <w:pPr>
      <w:ind w:left="720"/>
      <w:contextualSpacing/>
    </w:pPr>
  </w:style>
  <w:style w:type="table" w:styleId="TableGrid">
    <w:name w:val="Table Grid"/>
    <w:basedOn w:val="TableNormal"/>
    <w:uiPriority w:val="59"/>
    <w:rsid w:val="002B1B0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09"/>
    <w:pPr>
      <w:ind w:left="720"/>
      <w:contextualSpacing/>
    </w:pPr>
  </w:style>
  <w:style w:type="table" w:styleId="TableGrid">
    <w:name w:val="Table Grid"/>
    <w:basedOn w:val="TableNormal"/>
    <w:uiPriority w:val="59"/>
    <w:rsid w:val="002B1B0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588</Words>
  <Characters>3056</Characters>
  <Application>Microsoft Macintosh Word</Application>
  <DocSecurity>0</DocSecurity>
  <Lines>43</Lines>
  <Paragraphs>7</Paragraphs>
  <ScaleCrop>false</ScaleCrop>
  <Company>Broadwater Academy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2015-02-06T15:46:00Z</dcterms:created>
  <dcterms:modified xsi:type="dcterms:W3CDTF">2015-02-06T17:14:00Z</dcterms:modified>
</cp:coreProperties>
</file>