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BF80" w14:textId="77777777" w:rsidR="00C778F5" w:rsidRPr="00C02C19" w:rsidRDefault="00B00F78" w:rsidP="00B00F78">
      <w:pPr>
        <w:jc w:val="center"/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US History</w:t>
      </w:r>
    </w:p>
    <w:p w14:paraId="51666605" w14:textId="77777777" w:rsidR="00B00F78" w:rsidRPr="00C02C19" w:rsidRDefault="00B00F78" w:rsidP="00B00F78">
      <w:pPr>
        <w:jc w:val="center"/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Unit 5 Study Guide: The Gilded Age</w:t>
      </w:r>
    </w:p>
    <w:p w14:paraId="6064A375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0FDFB0F3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Gilded Age</w:t>
      </w:r>
    </w:p>
    <w:p w14:paraId="13940DE8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31E63687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Cornelius Vanderbilt</w:t>
      </w:r>
    </w:p>
    <w:p w14:paraId="67C6AA30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4B7BE8C6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Andrew Carnegie</w:t>
      </w:r>
    </w:p>
    <w:p w14:paraId="6B9DDF00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2280F27F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John D. Rockefeller</w:t>
      </w:r>
    </w:p>
    <w:p w14:paraId="47E3B067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04F33717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J.P. Morgan</w:t>
      </w:r>
    </w:p>
    <w:p w14:paraId="01950E67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4E563CDD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Horizontal integration</w:t>
      </w:r>
    </w:p>
    <w:p w14:paraId="5D69D402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3FF74158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Vertical integration</w:t>
      </w:r>
    </w:p>
    <w:p w14:paraId="0B92A709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141EC47C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Monopoly</w:t>
      </w:r>
    </w:p>
    <w:p w14:paraId="7B649612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5CDE2640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Trust</w:t>
      </w:r>
    </w:p>
    <w:p w14:paraId="516E4CE0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0F880F3C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American Federation of Labor – Whom did they organize? What was their purpose?</w:t>
      </w:r>
    </w:p>
    <w:p w14:paraId="71BD2CD0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016D145D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 xml:space="preserve">Uses for oil </w:t>
      </w:r>
    </w:p>
    <w:p w14:paraId="50B2DD5F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78E35815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Inventions that promoted female employment</w:t>
      </w:r>
    </w:p>
    <w:p w14:paraId="44B70960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3CEF8982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Two major railroads that merged to form transcontinental railroad</w:t>
      </w:r>
    </w:p>
    <w:p w14:paraId="4C7B0DB4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27C98530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Meeting point of transcontinental railroad</w:t>
      </w:r>
    </w:p>
    <w:p w14:paraId="79075142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28C5547A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Reasons to move west</w:t>
      </w:r>
    </w:p>
    <w:p w14:paraId="35469DC5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711F530C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Life of a cowboy</w:t>
      </w:r>
    </w:p>
    <w:p w14:paraId="59C1F44F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00C66BC5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Causes of population increase</w:t>
      </w:r>
    </w:p>
    <w:p w14:paraId="57211BB6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2C310955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Chinese Exclusion Act (1882)</w:t>
      </w:r>
    </w:p>
    <w:p w14:paraId="703FDC9D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5CFF71F6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Ellis Island</w:t>
      </w:r>
    </w:p>
    <w:p w14:paraId="4EC3DF2E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4B55C85E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Angel Island</w:t>
      </w:r>
    </w:p>
    <w:p w14:paraId="34F4A420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284941A2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First Industrial Revolution – when, what inventions and who invented each</w:t>
      </w:r>
    </w:p>
    <w:p w14:paraId="1D67ADCF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2D839C64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2D137907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</w:p>
    <w:p w14:paraId="5F16CD12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</w:p>
    <w:p w14:paraId="08C608FA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</w:p>
    <w:p w14:paraId="305325B4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00DA3DCA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4F81283A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28F11B9B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44BCC2C7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lastRenderedPageBreak/>
        <w:t>Second industrial revolution – when, what inventions and who invented each</w:t>
      </w:r>
    </w:p>
    <w:p w14:paraId="18893259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625D42F1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2EDE03C0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16429B51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144D3F9B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46C06146" w14:textId="77777777" w:rsidR="00593108" w:rsidRPr="00C02C19" w:rsidRDefault="00593108">
      <w:pPr>
        <w:rPr>
          <w:rFonts w:asciiTheme="majorHAnsi" w:hAnsiTheme="majorHAnsi"/>
          <w:sz w:val="22"/>
          <w:szCs w:val="22"/>
        </w:rPr>
      </w:pPr>
    </w:p>
    <w:p w14:paraId="5D6092D8" w14:textId="77777777" w:rsidR="00593108" w:rsidRPr="00C02C19" w:rsidRDefault="00593108">
      <w:pPr>
        <w:rPr>
          <w:rFonts w:asciiTheme="majorHAnsi" w:hAnsiTheme="majorHAnsi"/>
          <w:sz w:val="22"/>
          <w:szCs w:val="22"/>
        </w:rPr>
      </w:pPr>
    </w:p>
    <w:p w14:paraId="5CEE4F32" w14:textId="77777777" w:rsidR="00593108" w:rsidRPr="00C02C19" w:rsidRDefault="00593108">
      <w:pPr>
        <w:rPr>
          <w:rFonts w:asciiTheme="majorHAnsi" w:hAnsiTheme="majorHAnsi"/>
          <w:sz w:val="22"/>
          <w:szCs w:val="22"/>
        </w:rPr>
      </w:pPr>
    </w:p>
    <w:p w14:paraId="187D4697" w14:textId="77777777" w:rsidR="00C02C19" w:rsidRPr="00C02C19" w:rsidRDefault="00C02C19">
      <w:pPr>
        <w:rPr>
          <w:rFonts w:asciiTheme="majorHAnsi" w:hAnsiTheme="majorHAnsi"/>
          <w:sz w:val="22"/>
          <w:szCs w:val="22"/>
        </w:rPr>
      </w:pPr>
    </w:p>
    <w:p w14:paraId="1909CA5A" w14:textId="77777777" w:rsidR="00C02C19" w:rsidRPr="00C02C19" w:rsidRDefault="00C02C19">
      <w:pPr>
        <w:rPr>
          <w:rFonts w:asciiTheme="majorHAnsi" w:hAnsiTheme="majorHAnsi"/>
          <w:sz w:val="22"/>
          <w:szCs w:val="22"/>
        </w:rPr>
      </w:pPr>
    </w:p>
    <w:p w14:paraId="728DD43A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4613BABE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Labor union</w:t>
      </w:r>
    </w:p>
    <w:p w14:paraId="7DEFE6A8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7770C0DA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Entrepreneur</w:t>
      </w:r>
    </w:p>
    <w:p w14:paraId="3BA354EB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03FDA09A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Philanthropist</w:t>
      </w:r>
    </w:p>
    <w:p w14:paraId="3406F6A2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0A3071A8" w14:textId="77777777" w:rsidR="00AA6F61" w:rsidRPr="00C02C19" w:rsidRDefault="00AA6F61" w:rsidP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Nativism</w:t>
      </w:r>
    </w:p>
    <w:p w14:paraId="7F84F479" w14:textId="77777777" w:rsidR="00AA6F61" w:rsidRPr="00C02C19" w:rsidRDefault="00AA6F61" w:rsidP="00AA6F61">
      <w:pPr>
        <w:rPr>
          <w:rFonts w:asciiTheme="majorHAnsi" w:hAnsiTheme="majorHAnsi"/>
          <w:sz w:val="22"/>
          <w:szCs w:val="22"/>
        </w:rPr>
      </w:pPr>
    </w:p>
    <w:p w14:paraId="2AA3B9DF" w14:textId="77777777" w:rsidR="00AA6F61" w:rsidRPr="00C02C19" w:rsidRDefault="00AA6F61" w:rsidP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Pluralism</w:t>
      </w:r>
    </w:p>
    <w:p w14:paraId="661E79D9" w14:textId="77777777" w:rsidR="00AA6F61" w:rsidRPr="00C02C19" w:rsidRDefault="00AA6F61" w:rsidP="00AA6F61">
      <w:pPr>
        <w:rPr>
          <w:rFonts w:asciiTheme="majorHAnsi" w:hAnsiTheme="majorHAnsi"/>
          <w:sz w:val="22"/>
          <w:szCs w:val="22"/>
        </w:rPr>
      </w:pPr>
    </w:p>
    <w:p w14:paraId="3A3571DE" w14:textId="77777777" w:rsidR="00AA6F61" w:rsidRPr="00C02C19" w:rsidRDefault="00AA6F61" w:rsidP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Ethnocentrism</w:t>
      </w:r>
    </w:p>
    <w:p w14:paraId="2F5E2B0A" w14:textId="77777777" w:rsidR="00AA6F61" w:rsidRPr="00C02C19" w:rsidRDefault="00AA6F61" w:rsidP="00AA6F61">
      <w:pPr>
        <w:rPr>
          <w:rFonts w:asciiTheme="majorHAnsi" w:hAnsiTheme="majorHAnsi"/>
          <w:sz w:val="22"/>
          <w:szCs w:val="22"/>
        </w:rPr>
      </w:pPr>
    </w:p>
    <w:p w14:paraId="4AA5ECDC" w14:textId="77777777" w:rsidR="00AA6F61" w:rsidRPr="00C02C19" w:rsidRDefault="00AA6F61" w:rsidP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Old immigrants</w:t>
      </w:r>
    </w:p>
    <w:p w14:paraId="5A7C7FAC" w14:textId="77777777" w:rsidR="00AA6F61" w:rsidRPr="00C02C19" w:rsidRDefault="00AA6F61" w:rsidP="00AA6F61">
      <w:pPr>
        <w:rPr>
          <w:rFonts w:asciiTheme="majorHAnsi" w:hAnsiTheme="majorHAnsi"/>
          <w:sz w:val="22"/>
          <w:szCs w:val="22"/>
        </w:rPr>
      </w:pPr>
    </w:p>
    <w:p w14:paraId="753ADBD2" w14:textId="77777777" w:rsidR="00AA6F61" w:rsidRPr="00C02C19" w:rsidRDefault="00AA6F61" w:rsidP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New immigrants</w:t>
      </w:r>
    </w:p>
    <w:p w14:paraId="6E100E88" w14:textId="77777777" w:rsidR="00B00F78" w:rsidRPr="00C02C19" w:rsidRDefault="00B00F78">
      <w:pPr>
        <w:rPr>
          <w:rFonts w:asciiTheme="majorHAnsi" w:hAnsiTheme="majorHAnsi"/>
          <w:sz w:val="22"/>
          <w:szCs w:val="22"/>
        </w:rPr>
      </w:pPr>
    </w:p>
    <w:p w14:paraId="790A725C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Political (or party) boss</w:t>
      </w:r>
    </w:p>
    <w:p w14:paraId="20D23679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</w:p>
    <w:p w14:paraId="3B808DF5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William Marcy Tweed (aka Boss Tweed)</w:t>
      </w:r>
    </w:p>
    <w:p w14:paraId="4DD2CD37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</w:p>
    <w:p w14:paraId="2B178F53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Graft</w:t>
      </w:r>
    </w:p>
    <w:p w14:paraId="41E21C8C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</w:p>
    <w:p w14:paraId="1A6E05F2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Kickback</w:t>
      </w:r>
    </w:p>
    <w:p w14:paraId="09E6DBA6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</w:p>
    <w:p w14:paraId="788534C3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Laissez-faire</w:t>
      </w:r>
    </w:p>
    <w:p w14:paraId="2946054B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</w:p>
    <w:p w14:paraId="7E45C9D0" w14:textId="77777777" w:rsidR="00AA6F61" w:rsidRPr="00C02C19" w:rsidRDefault="00AA6F61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Merger</w:t>
      </w:r>
    </w:p>
    <w:p w14:paraId="33A9A844" w14:textId="77777777" w:rsidR="00DF3B0D" w:rsidRPr="00C02C19" w:rsidRDefault="00DF3B0D">
      <w:pPr>
        <w:rPr>
          <w:rFonts w:asciiTheme="majorHAnsi" w:hAnsiTheme="majorHAnsi"/>
          <w:sz w:val="22"/>
          <w:szCs w:val="22"/>
        </w:rPr>
      </w:pPr>
    </w:p>
    <w:p w14:paraId="0EA917B7" w14:textId="028D1C1B" w:rsidR="00DF3B0D" w:rsidRPr="00C02C19" w:rsidRDefault="00DF3B0D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Homestead Act (1862)</w:t>
      </w:r>
    </w:p>
    <w:p w14:paraId="070C6BB8" w14:textId="77777777" w:rsidR="00DF3B0D" w:rsidRPr="00C02C19" w:rsidRDefault="00DF3B0D">
      <w:pPr>
        <w:rPr>
          <w:rFonts w:asciiTheme="majorHAnsi" w:hAnsiTheme="majorHAnsi"/>
          <w:sz w:val="22"/>
          <w:szCs w:val="22"/>
        </w:rPr>
      </w:pPr>
    </w:p>
    <w:p w14:paraId="7A7BFC5D" w14:textId="018D83B6" w:rsidR="00DF3B0D" w:rsidRPr="00C02C19" w:rsidRDefault="00DF3B0D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>5 cent lodging</w:t>
      </w:r>
    </w:p>
    <w:p w14:paraId="07FF8740" w14:textId="77777777" w:rsidR="00DF3B0D" w:rsidRPr="00C02C19" w:rsidRDefault="00DF3B0D">
      <w:pPr>
        <w:rPr>
          <w:rFonts w:asciiTheme="majorHAnsi" w:hAnsiTheme="majorHAnsi"/>
          <w:sz w:val="22"/>
          <w:szCs w:val="22"/>
        </w:rPr>
      </w:pPr>
    </w:p>
    <w:p w14:paraId="6619CE4E" w14:textId="409CBB0A" w:rsidR="00DF3B0D" w:rsidRPr="00C02C19" w:rsidRDefault="00C02C19">
      <w:pPr>
        <w:rPr>
          <w:rFonts w:asciiTheme="majorHAnsi" w:hAnsiTheme="majorHAnsi"/>
          <w:sz w:val="22"/>
          <w:szCs w:val="22"/>
        </w:rPr>
      </w:pPr>
      <w:r w:rsidRPr="00C02C19">
        <w:rPr>
          <w:rFonts w:asciiTheme="majorHAnsi" w:hAnsiTheme="majorHAnsi"/>
          <w:sz w:val="22"/>
          <w:szCs w:val="22"/>
        </w:rPr>
        <w:t xml:space="preserve">Gilded Age Presidents </w:t>
      </w:r>
      <w:r>
        <w:rPr>
          <w:rFonts w:asciiTheme="majorHAnsi" w:hAnsiTheme="majorHAnsi"/>
          <w:sz w:val="22"/>
          <w:szCs w:val="22"/>
        </w:rPr>
        <w:t>(complete charts below</w:t>
      </w:r>
      <w:bookmarkStart w:id="0" w:name="_GoBack"/>
      <w:bookmarkEnd w:id="0"/>
      <w:r w:rsidRPr="00C02C19">
        <w:rPr>
          <w:rFonts w:asciiTheme="majorHAnsi" w:hAnsiTheme="majorHAnsi"/>
          <w:sz w:val="22"/>
          <w:szCs w:val="22"/>
        </w:rPr>
        <w:t>)</w:t>
      </w:r>
    </w:p>
    <w:p w14:paraId="70D024E9" w14:textId="77777777" w:rsidR="00C02C19" w:rsidRPr="00C02C19" w:rsidRDefault="00C02C19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C02C19" w:rsidRPr="00C02C19" w14:paraId="7C73E7D1" w14:textId="77777777" w:rsidTr="007F215D">
        <w:tc>
          <w:tcPr>
            <w:tcW w:w="10998" w:type="dxa"/>
          </w:tcPr>
          <w:p w14:paraId="03555A3F" w14:textId="77777777" w:rsidR="00C02C19" w:rsidRPr="00C02C19" w:rsidRDefault="00C02C19" w:rsidP="007F21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Rutherford B. Hayes (1877 – 1881)</w:t>
            </w:r>
          </w:p>
        </w:tc>
      </w:tr>
      <w:tr w:rsidR="00C02C19" w:rsidRPr="00C02C19" w14:paraId="4FD2C88D" w14:textId="77777777" w:rsidTr="007F215D">
        <w:tc>
          <w:tcPr>
            <w:tcW w:w="10998" w:type="dxa"/>
          </w:tcPr>
          <w:p w14:paraId="05914155" w14:textId="2918F72B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Election of 1876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(who and which party?)</w:t>
            </w:r>
            <w:r w:rsidRPr="00C02C19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083FC6C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778AF5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Compromise of 1877:</w:t>
            </w:r>
          </w:p>
          <w:p w14:paraId="4F1ABD08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7F87A339" w14:textId="77777777" w:rsidTr="007F215D">
        <w:tc>
          <w:tcPr>
            <w:tcW w:w="10998" w:type="dxa"/>
          </w:tcPr>
          <w:p w14:paraId="6464B199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Describe Hayes:</w:t>
            </w:r>
          </w:p>
          <w:p w14:paraId="05FE1566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42EF3A54" w14:textId="77777777" w:rsidTr="007F215D">
        <w:tc>
          <w:tcPr>
            <w:tcW w:w="10998" w:type="dxa"/>
          </w:tcPr>
          <w:p w14:paraId="118DB241" w14:textId="461321AF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 xml:space="preserve">List at least three things that happened while </w:t>
            </w:r>
            <w:r>
              <w:rPr>
                <w:rFonts w:asciiTheme="majorHAnsi" w:hAnsiTheme="majorHAnsi"/>
                <w:sz w:val="22"/>
                <w:szCs w:val="22"/>
              </w:rPr>
              <w:t>Hayes</w:t>
            </w:r>
            <w:r w:rsidRPr="00C02C19">
              <w:rPr>
                <w:rFonts w:asciiTheme="majorHAnsi" w:hAnsiTheme="majorHAnsi"/>
                <w:sz w:val="22"/>
                <w:szCs w:val="22"/>
              </w:rPr>
              <w:t xml:space="preserve"> was in office:</w:t>
            </w:r>
          </w:p>
          <w:p w14:paraId="03FC1480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AB1E68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67576B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91A01B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B7E593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2D259D25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8C8B" w14:textId="77777777" w:rsidR="00C02C19" w:rsidRPr="00C02C19" w:rsidRDefault="00C02C19" w:rsidP="007F21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James A. Garfield (1881)</w:t>
            </w:r>
          </w:p>
        </w:tc>
      </w:tr>
      <w:tr w:rsidR="00C02C19" w:rsidRPr="00C02C19" w14:paraId="313D95F5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569B" w14:textId="0868BC5A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Election of 1880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(who and which party?)</w:t>
            </w:r>
          </w:p>
          <w:p w14:paraId="02A93AB3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3D28CF86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A2F0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The Assassination of Garfield:</w:t>
            </w:r>
          </w:p>
          <w:p w14:paraId="20AD8DE2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6EFE2BDC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18E6" w14:textId="77777777" w:rsidR="00C02C19" w:rsidRPr="00C02C19" w:rsidRDefault="00C02C19" w:rsidP="007F21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Chester A. Arthur (1881 – 1885)</w:t>
            </w:r>
          </w:p>
        </w:tc>
      </w:tr>
      <w:tr w:rsidR="00C02C19" w:rsidRPr="00C02C19" w14:paraId="10316EAD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7DE0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Describe Arthur:</w:t>
            </w:r>
          </w:p>
          <w:p w14:paraId="2A1AC408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DF2F96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64AB1FCE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ACE0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List at least three things that happened while he was in office:</w:t>
            </w:r>
          </w:p>
          <w:p w14:paraId="7E47F8E5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245C22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EF5067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429277" w14:textId="5FA9613D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F9B53F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7B48CE7A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0DA9" w14:textId="77777777" w:rsidR="00C02C19" w:rsidRPr="00C02C19" w:rsidRDefault="00C02C19" w:rsidP="007F21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Grover Cleveland (1885 – 1880 &amp; 1893 – 1897)</w:t>
            </w:r>
          </w:p>
        </w:tc>
      </w:tr>
      <w:tr w:rsidR="00C02C19" w:rsidRPr="00C02C19" w14:paraId="30702A5E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2677" w14:textId="46243D7C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Election of 1884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(who and which party?)</w:t>
            </w:r>
            <w:r w:rsidRPr="00C02C19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599E7EB7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7C1D2A82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39A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Describe Cleveland:</w:t>
            </w:r>
          </w:p>
          <w:p w14:paraId="1E60A16A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0E79333A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B69D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List at least three things that happened under Cleveland’s first term</w:t>
            </w:r>
          </w:p>
          <w:p w14:paraId="180E6267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E1DA30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7C5C4C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EDA900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37A3DE5F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03D2" w14:textId="7650D24C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Election of 1892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(who and which party?)</w:t>
            </w:r>
            <w:r w:rsidRPr="00C02C19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073281A2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2D8FD746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B708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>List at least three things that happened under Cleveland’s second term</w:t>
            </w:r>
          </w:p>
          <w:p w14:paraId="44F8838D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DB834E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09DDF8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954225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17511F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06C63591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6C07" w14:textId="7D994B7D" w:rsidR="00C02C19" w:rsidRPr="00C02C19" w:rsidRDefault="00C02C19" w:rsidP="00C02C1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Benjamin Harrison (1889 – 1893</w:t>
            </w:r>
            <w:r w:rsidRPr="00C02C19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02C19" w:rsidRPr="00C02C19" w14:paraId="55072335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8864" w14:textId="23B32EF1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Election of 1888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(who and which party?)</w:t>
            </w:r>
            <w:r w:rsidRPr="00C02C19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D231987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1B0122" w14:textId="77777777" w:rsidR="00C02C19" w:rsidRPr="00C02C19" w:rsidRDefault="00C02C19" w:rsidP="00C02C1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61C1F95D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4990" w14:textId="6BAF1931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 xml:space="preserve">Describe </w:t>
            </w:r>
            <w:r>
              <w:rPr>
                <w:rFonts w:asciiTheme="majorHAnsi" w:hAnsiTheme="majorHAnsi"/>
                <w:sz w:val="22"/>
                <w:szCs w:val="22"/>
              </w:rPr>
              <w:t>Harrison</w:t>
            </w:r>
            <w:r w:rsidRPr="00C02C19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51AD74A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C19" w:rsidRPr="00C02C19" w14:paraId="56293254" w14:textId="77777777" w:rsidTr="007F215D"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A333" w14:textId="6CECAE14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  <w:r w:rsidRPr="00C02C19">
              <w:rPr>
                <w:rFonts w:asciiTheme="majorHAnsi" w:hAnsiTheme="majorHAnsi"/>
                <w:sz w:val="22"/>
                <w:szCs w:val="22"/>
              </w:rPr>
              <w:t xml:space="preserve">List at least three things that happened while </w:t>
            </w:r>
            <w:r>
              <w:rPr>
                <w:rFonts w:asciiTheme="majorHAnsi" w:hAnsiTheme="majorHAnsi"/>
                <w:sz w:val="22"/>
                <w:szCs w:val="22"/>
              </w:rPr>
              <w:t>Harrison</w:t>
            </w:r>
            <w:r w:rsidRPr="00C02C19">
              <w:rPr>
                <w:rFonts w:asciiTheme="majorHAnsi" w:hAnsiTheme="majorHAnsi"/>
                <w:sz w:val="22"/>
                <w:szCs w:val="22"/>
              </w:rPr>
              <w:t xml:space="preserve"> was in office:</w:t>
            </w:r>
          </w:p>
          <w:p w14:paraId="198D9779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F8BC6B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614F4E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2C3588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923C8A" w14:textId="77777777" w:rsidR="00C02C19" w:rsidRPr="00C02C19" w:rsidRDefault="00C02C19" w:rsidP="007F21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5AE879" w14:textId="77777777" w:rsidR="00AA6F61" w:rsidRPr="00B00F78" w:rsidRDefault="00AA6F61">
      <w:pPr>
        <w:rPr>
          <w:rFonts w:asciiTheme="majorHAnsi" w:hAnsiTheme="majorHAnsi"/>
          <w:sz w:val="22"/>
        </w:rPr>
      </w:pPr>
    </w:p>
    <w:sectPr w:rsidR="00AA6F61" w:rsidRPr="00B00F78" w:rsidSect="00B00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78"/>
    <w:rsid w:val="00593108"/>
    <w:rsid w:val="00AA6F61"/>
    <w:rsid w:val="00B00F78"/>
    <w:rsid w:val="00C02C19"/>
    <w:rsid w:val="00C778F5"/>
    <w:rsid w:val="00D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09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290</Words>
  <Characters>1657</Characters>
  <Application>Microsoft Macintosh Word</Application>
  <DocSecurity>0</DocSecurity>
  <Lines>13</Lines>
  <Paragraphs>3</Paragraphs>
  <ScaleCrop>false</ScaleCrop>
  <Company>Broadwater Academy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5</cp:revision>
  <dcterms:created xsi:type="dcterms:W3CDTF">2017-02-09T19:59:00Z</dcterms:created>
  <dcterms:modified xsi:type="dcterms:W3CDTF">2017-02-10T14:10:00Z</dcterms:modified>
</cp:coreProperties>
</file>