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77" w:rsidRPr="00612216" w:rsidRDefault="00612216" w:rsidP="00612216">
      <w:pPr>
        <w:jc w:val="center"/>
        <w:rPr>
          <w:rFonts w:ascii="Times New Roman" w:hAnsi="Times New Roman" w:cs="Times New Roman"/>
        </w:rPr>
      </w:pPr>
      <w:r w:rsidRPr="00612216">
        <w:rPr>
          <w:rFonts w:ascii="Times New Roman" w:hAnsi="Times New Roman" w:cs="Times New Roman"/>
        </w:rPr>
        <w:t>APUSH: Social Movements Review</w:t>
      </w:r>
    </w:p>
    <w:p w:rsidR="00612216" w:rsidRPr="00612216" w:rsidRDefault="00612216">
      <w:pPr>
        <w:rPr>
          <w:rFonts w:ascii="Times New Roman" w:hAnsi="Times New Roman" w:cs="Times New Roman"/>
        </w:rPr>
      </w:pPr>
    </w:p>
    <w:tbl>
      <w:tblPr>
        <w:tblStyle w:val="TableGrid"/>
        <w:tblW w:w="13836" w:type="dxa"/>
        <w:tblLook w:val="04A0" w:firstRow="1" w:lastRow="0" w:firstColumn="1" w:lastColumn="0" w:noHBand="0" w:noVBand="1"/>
      </w:tblPr>
      <w:tblGrid>
        <w:gridCol w:w="2448"/>
        <w:gridCol w:w="1986"/>
        <w:gridCol w:w="2911"/>
        <w:gridCol w:w="3197"/>
        <w:gridCol w:w="3294"/>
      </w:tblGrid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Movement</w:t>
            </w: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Time Period</w:t>
            </w: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Goals</w:t>
            </w: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Specific Leaders</w:t>
            </w:r>
          </w:p>
        </w:tc>
        <w:tc>
          <w:tcPr>
            <w:tcW w:w="3294" w:type="dxa"/>
          </w:tcPr>
          <w:p w:rsidR="00612216" w:rsidRPr="00612216" w:rsidRDefault="00612216" w:rsidP="00612216">
            <w:pPr>
              <w:ind w:right="-631"/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Accomplishments</w:t>
            </w: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Abolition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12216" w:rsidRPr="00612216" w:rsidRDefault="00612216" w:rsidP="00612216">
            <w:pPr>
              <w:ind w:right="-960"/>
              <w:rPr>
                <w:rFonts w:ascii="Times New Roman" w:hAnsi="Times New Roman" w:cs="Times New Roman"/>
              </w:rPr>
            </w:pP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Temperance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 xml:space="preserve">Women’s Rights 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Antebellum Era</w:t>
            </w: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Civil Rights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Reconstruction</w:t>
            </w: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Progressives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Women’s Rights</w:t>
            </w: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Gilded Age/ Progressives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 w:rsidP="001E562F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lastRenderedPageBreak/>
              <w:t>Movement</w:t>
            </w:r>
          </w:p>
        </w:tc>
        <w:tc>
          <w:tcPr>
            <w:tcW w:w="1986" w:type="dxa"/>
          </w:tcPr>
          <w:p w:rsidR="00612216" w:rsidRPr="00612216" w:rsidRDefault="00612216" w:rsidP="001E562F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Time Period</w:t>
            </w:r>
          </w:p>
        </w:tc>
        <w:tc>
          <w:tcPr>
            <w:tcW w:w="2911" w:type="dxa"/>
          </w:tcPr>
          <w:p w:rsidR="00612216" w:rsidRPr="00612216" w:rsidRDefault="00612216" w:rsidP="001E562F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Goals</w:t>
            </w:r>
          </w:p>
        </w:tc>
        <w:tc>
          <w:tcPr>
            <w:tcW w:w="3197" w:type="dxa"/>
          </w:tcPr>
          <w:p w:rsidR="00612216" w:rsidRPr="00612216" w:rsidRDefault="00612216" w:rsidP="001E562F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Specific Leaders</w:t>
            </w:r>
          </w:p>
        </w:tc>
        <w:tc>
          <w:tcPr>
            <w:tcW w:w="3294" w:type="dxa"/>
          </w:tcPr>
          <w:p w:rsidR="00612216" w:rsidRPr="00612216" w:rsidRDefault="00612216" w:rsidP="001E562F">
            <w:pPr>
              <w:ind w:right="-631"/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Accomplishments</w:t>
            </w: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Civil Rights (African American)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1950s &amp; 1960s</w:t>
            </w: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Counterculture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1960s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 xml:space="preserve">Modern Feminism 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1945 - Present</w:t>
            </w: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</w:tr>
      <w:tr w:rsidR="00612216" w:rsidRPr="00612216" w:rsidTr="00612216">
        <w:tc>
          <w:tcPr>
            <w:tcW w:w="2448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Other Civil Rights Movements (Native Americans, Mexican Americans, Asian Americans, LGBTQ+)</w:t>
            </w: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Default="00612216">
            <w:pPr>
              <w:rPr>
                <w:rFonts w:ascii="Times New Roman" w:hAnsi="Times New Roman" w:cs="Times New Roman"/>
              </w:rPr>
            </w:pPr>
          </w:p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  <w:r w:rsidRPr="00612216">
              <w:rPr>
                <w:rFonts w:ascii="Times New Roman" w:hAnsi="Times New Roman" w:cs="Times New Roman"/>
              </w:rPr>
              <w:t>1945 - Present</w:t>
            </w:r>
          </w:p>
        </w:tc>
        <w:tc>
          <w:tcPr>
            <w:tcW w:w="2911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12216" w:rsidRPr="00612216" w:rsidRDefault="00612216">
            <w:pPr>
              <w:rPr>
                <w:rFonts w:ascii="Times New Roman" w:hAnsi="Times New Roman" w:cs="Times New Roman"/>
              </w:rPr>
            </w:pPr>
          </w:p>
        </w:tc>
      </w:tr>
    </w:tbl>
    <w:p w:rsidR="00612216" w:rsidRPr="00612216" w:rsidRDefault="00612216">
      <w:pPr>
        <w:rPr>
          <w:rFonts w:ascii="Times New Roman" w:hAnsi="Times New Roman" w:cs="Times New Roman"/>
        </w:rPr>
      </w:pPr>
      <w:bookmarkStart w:id="0" w:name="_GoBack"/>
      <w:bookmarkEnd w:id="0"/>
    </w:p>
    <w:p w:rsidR="00612216" w:rsidRPr="00612216" w:rsidRDefault="00612216">
      <w:pPr>
        <w:rPr>
          <w:rFonts w:ascii="Times New Roman" w:hAnsi="Times New Roman" w:cs="Times New Roman"/>
        </w:rPr>
      </w:pPr>
    </w:p>
    <w:sectPr w:rsidR="00612216" w:rsidRPr="00612216" w:rsidSect="006122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16"/>
    <w:rsid w:val="00462577"/>
    <w:rsid w:val="006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</Words>
  <Characters>510</Characters>
  <Application>Microsoft Macintosh Word</Application>
  <DocSecurity>0</DocSecurity>
  <Lines>4</Lines>
  <Paragraphs>1</Paragraphs>
  <ScaleCrop>false</ScaleCrop>
  <Company>Broadwater Academy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2018-05-09T15:11:00Z</dcterms:created>
  <dcterms:modified xsi:type="dcterms:W3CDTF">2018-05-09T15:20:00Z</dcterms:modified>
</cp:coreProperties>
</file>