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1E757" w14:textId="5C94D02B" w:rsidR="009F7B30" w:rsidRPr="009F7B30" w:rsidRDefault="009F7B30" w:rsidP="009F7B30">
      <w:pPr>
        <w:jc w:val="center"/>
      </w:pPr>
      <w:r w:rsidRPr="009F7B30">
        <w:t>AP Government</w:t>
      </w:r>
    </w:p>
    <w:p w14:paraId="358C54F4" w14:textId="1ECDA6BA" w:rsidR="009F7B30" w:rsidRPr="009F7B30" w:rsidRDefault="009F7B30" w:rsidP="009F7B30">
      <w:pPr>
        <w:jc w:val="center"/>
      </w:pPr>
      <w:r w:rsidRPr="009F7B30">
        <w:t>Public Policy Terms</w:t>
      </w:r>
    </w:p>
    <w:p w14:paraId="63A3D274" w14:textId="77777777" w:rsidR="009F7B30" w:rsidRDefault="009F7B30" w:rsidP="00BB2E2A">
      <w:pPr>
        <w:rPr>
          <w:b/>
        </w:rPr>
      </w:pPr>
    </w:p>
    <w:p w14:paraId="410D1636" w14:textId="5697D446" w:rsidR="00C0654F" w:rsidRPr="00BB2E2A" w:rsidRDefault="00C53BAE" w:rsidP="00BB2E2A">
      <w:pPr>
        <w:rPr>
          <w:b/>
        </w:rPr>
      </w:pPr>
      <w:r w:rsidRPr="00BB2E2A">
        <w:rPr>
          <w:b/>
        </w:rPr>
        <w:t xml:space="preserve">Environmental Policy </w:t>
      </w:r>
    </w:p>
    <w:p w14:paraId="07B89155" w14:textId="77777777" w:rsidR="00C53BAE" w:rsidRDefault="00C53BAE">
      <w:pPr>
        <w:sectPr w:rsidR="00C53BAE" w:rsidSect="00F65BE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EAC285E" w14:textId="77777777" w:rsidR="00C53BAE" w:rsidRDefault="00C53BAE"/>
    <w:p w14:paraId="3D958AB8" w14:textId="77777777" w:rsidR="00C53BAE" w:rsidRDefault="00C53BAE">
      <w:r>
        <w:t>Kyoto Protocol</w:t>
      </w:r>
    </w:p>
    <w:p w14:paraId="2CF79641" w14:textId="77777777" w:rsidR="00C53BAE" w:rsidRDefault="00C53BAE"/>
    <w:p w14:paraId="314BF42F" w14:textId="77777777" w:rsidR="00C53BAE" w:rsidRDefault="00C53BAE">
      <w:r>
        <w:t>National Environmental Policy Act (NEPA)</w:t>
      </w:r>
    </w:p>
    <w:p w14:paraId="49E38E3C" w14:textId="77777777" w:rsidR="00C53BAE" w:rsidRDefault="00C53BAE"/>
    <w:p w14:paraId="39D46180" w14:textId="77777777" w:rsidR="00C53BAE" w:rsidRDefault="00C53BAE">
      <w:r>
        <w:t>Water Quality Improvement Act of 1970</w:t>
      </w:r>
    </w:p>
    <w:p w14:paraId="23AD2CD7" w14:textId="77777777" w:rsidR="00C53BAE" w:rsidRDefault="00C53BAE"/>
    <w:p w14:paraId="459DF691" w14:textId="77777777" w:rsidR="00C53BAE" w:rsidRDefault="00C53BAE">
      <w:r>
        <w:t>Pollution Prevention Act</w:t>
      </w:r>
    </w:p>
    <w:p w14:paraId="5808F6EF" w14:textId="77777777" w:rsidR="00C53BAE" w:rsidRDefault="00C53BAE"/>
    <w:p w14:paraId="6AF61BFE" w14:textId="77777777" w:rsidR="00C53BAE" w:rsidRDefault="00C53BAE">
      <w:r>
        <w:t>Clean Air Act of 1970</w:t>
      </w:r>
    </w:p>
    <w:p w14:paraId="7E9CD20F" w14:textId="77777777" w:rsidR="00C53BAE" w:rsidRDefault="00C53BAE"/>
    <w:p w14:paraId="61339424" w14:textId="77777777" w:rsidR="00C53BAE" w:rsidRDefault="00C53BAE">
      <w:r>
        <w:t>Clean Air Act of 1990</w:t>
      </w:r>
    </w:p>
    <w:p w14:paraId="12C70B50" w14:textId="77777777" w:rsidR="00C0654F" w:rsidRDefault="00C0654F"/>
    <w:p w14:paraId="7909B48E" w14:textId="77777777" w:rsidR="00C53BAE" w:rsidRDefault="00C53BAE">
      <w:r>
        <w:t>EPA</w:t>
      </w:r>
    </w:p>
    <w:p w14:paraId="0460AA25" w14:textId="77777777" w:rsidR="00C53BAE" w:rsidRDefault="00C53BAE"/>
    <w:p w14:paraId="0B6BF8FA" w14:textId="77777777" w:rsidR="00C53BAE" w:rsidRDefault="00C53BAE">
      <w:r>
        <w:t>Command &amp; Control Strategy</w:t>
      </w:r>
    </w:p>
    <w:p w14:paraId="483B56C0" w14:textId="77777777" w:rsidR="00C53BAE" w:rsidRDefault="00C53BAE"/>
    <w:p w14:paraId="277BEBFA" w14:textId="77777777" w:rsidR="00C53BAE" w:rsidRDefault="00C53BAE">
      <w:r>
        <w:t>Bubble standard</w:t>
      </w:r>
    </w:p>
    <w:p w14:paraId="5818A2B2" w14:textId="77777777" w:rsidR="00C53BAE" w:rsidRDefault="00C53BAE"/>
    <w:p w14:paraId="44266E71" w14:textId="77777777" w:rsidR="00C53BAE" w:rsidRDefault="00C53BAE">
      <w:r>
        <w:t>Offsets</w:t>
      </w:r>
    </w:p>
    <w:p w14:paraId="1167AE7C" w14:textId="77777777" w:rsidR="00C53BAE" w:rsidRDefault="00C53BAE"/>
    <w:p w14:paraId="519D7ED2" w14:textId="77777777" w:rsidR="00C53BAE" w:rsidRDefault="00C53BAE">
      <w:r>
        <w:t>Pollution Allowances (Banks)</w:t>
      </w:r>
    </w:p>
    <w:p w14:paraId="22172BD6" w14:textId="77777777" w:rsidR="00C53BAE" w:rsidRDefault="00C53BAE"/>
    <w:p w14:paraId="6DF979A5" w14:textId="77777777" w:rsidR="00C53BAE" w:rsidRDefault="00C53BAE">
      <w:r>
        <w:t>Environmental impact statement (EIS)</w:t>
      </w:r>
    </w:p>
    <w:p w14:paraId="16BCA508" w14:textId="77777777" w:rsidR="00C53BAE" w:rsidRDefault="00C53BAE"/>
    <w:p w14:paraId="5E13E192" w14:textId="77777777" w:rsidR="00C53BAE" w:rsidRDefault="00C53BAE">
      <w:r>
        <w:t>Endangered Species Act</w:t>
      </w:r>
    </w:p>
    <w:p w14:paraId="3BC18AB0" w14:textId="77777777" w:rsidR="00C53BAE" w:rsidRDefault="00C53BAE"/>
    <w:p w14:paraId="0AF243F4" w14:textId="77777777" w:rsidR="00C0654F" w:rsidRDefault="00C53BAE">
      <w:r>
        <w:t>DDT</w:t>
      </w:r>
    </w:p>
    <w:p w14:paraId="0B259C18" w14:textId="77777777" w:rsidR="00C0654F" w:rsidRDefault="00C0654F"/>
    <w:p w14:paraId="3CE1FDE4" w14:textId="77777777" w:rsidR="00C0654F" w:rsidRDefault="00C0654F">
      <w:r>
        <w:t>National Ambient Air Quality Standards (NAAQS)</w:t>
      </w:r>
    </w:p>
    <w:p w14:paraId="44D5DE02" w14:textId="77777777" w:rsidR="00C53BAE" w:rsidRDefault="00C53BAE"/>
    <w:p w14:paraId="5BB2C5D2" w14:textId="77777777" w:rsidR="00C53BAE" w:rsidRDefault="00C53BAE">
      <w:r>
        <w:t>BP Oil Spill</w:t>
      </w:r>
    </w:p>
    <w:p w14:paraId="745BF3FC" w14:textId="77777777" w:rsidR="00C53BAE" w:rsidRDefault="00C53BAE"/>
    <w:p w14:paraId="06ABFD91" w14:textId="77777777" w:rsidR="00C53BAE" w:rsidRDefault="00C53BAE">
      <w:r>
        <w:t>Santa Anna Oil Spill</w:t>
      </w:r>
    </w:p>
    <w:p w14:paraId="0F2B5043" w14:textId="77777777" w:rsidR="00C53BAE" w:rsidRDefault="00C53BAE"/>
    <w:p w14:paraId="0BB2D0BE" w14:textId="77777777" w:rsidR="00C53BAE" w:rsidRDefault="00C53BAE">
      <w:r>
        <w:t>Exxon Valdez Spill</w:t>
      </w:r>
    </w:p>
    <w:p w14:paraId="65FEB78D" w14:textId="77777777" w:rsidR="00C53BAE" w:rsidRDefault="00C53BAE"/>
    <w:p w14:paraId="77D494B4" w14:textId="77777777" w:rsidR="00C53BAE" w:rsidRPr="00C53BAE" w:rsidRDefault="00C53BAE">
      <w:pPr>
        <w:rPr>
          <w:i/>
        </w:rPr>
      </w:pPr>
      <w:r>
        <w:t xml:space="preserve">Rachel Carson’s </w:t>
      </w:r>
      <w:r w:rsidRPr="00C53BAE">
        <w:rPr>
          <w:i/>
        </w:rPr>
        <w:t>Silent Spring</w:t>
      </w:r>
    </w:p>
    <w:p w14:paraId="3159C097" w14:textId="77777777" w:rsidR="00C53BAE" w:rsidRDefault="00C53BAE">
      <w:pPr>
        <w:sectPr w:rsidR="00C53BAE" w:rsidSect="00F65BE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B3E3CCB" w14:textId="77777777" w:rsidR="00C53BAE" w:rsidRDefault="00C53BAE"/>
    <w:p w14:paraId="7DAF0CB6" w14:textId="77777777" w:rsidR="00C0654F" w:rsidRDefault="00C0654F">
      <w:r>
        <w:t>Acid Rain</w:t>
      </w:r>
    </w:p>
    <w:p w14:paraId="7C609E2F" w14:textId="77777777" w:rsidR="00F5014D" w:rsidRDefault="00F5014D"/>
    <w:p w14:paraId="322A6339" w14:textId="4373BA9D" w:rsidR="006B6EA0" w:rsidRDefault="006B6EA0">
      <w:r>
        <w:t>Current issues/focus (from a single issue and political viewpoint – meaning, what issues are concerning and either is being discussed or should be discussed in the next election)</w:t>
      </w:r>
    </w:p>
    <w:p w14:paraId="1F2D57CD" w14:textId="77777777" w:rsidR="006B6EA0" w:rsidRDefault="006B6EA0"/>
    <w:p w14:paraId="5402DA1C" w14:textId="77777777" w:rsidR="009F7B30" w:rsidRDefault="009F7B30"/>
    <w:p w14:paraId="0C7651DF" w14:textId="77777777" w:rsidR="009F7B30" w:rsidRDefault="009F7B30"/>
    <w:p w14:paraId="322F887E" w14:textId="77777777" w:rsidR="009F7B30" w:rsidRDefault="009F7B30"/>
    <w:p w14:paraId="54CD517A" w14:textId="19B75607" w:rsidR="00BB2E2A" w:rsidRDefault="00BB2E2A">
      <w:pPr>
        <w:rPr>
          <w:b/>
        </w:rPr>
      </w:pPr>
      <w:r w:rsidRPr="00BB2E2A">
        <w:rPr>
          <w:b/>
        </w:rPr>
        <w:lastRenderedPageBreak/>
        <w:t xml:space="preserve">Education Policy </w:t>
      </w:r>
    </w:p>
    <w:p w14:paraId="3831C162" w14:textId="77777777" w:rsidR="0062759F" w:rsidRDefault="0062759F">
      <w:pPr>
        <w:rPr>
          <w:b/>
        </w:rPr>
      </w:pPr>
    </w:p>
    <w:p w14:paraId="67D4979A" w14:textId="3079C46E" w:rsidR="0062759F" w:rsidRPr="0062759F" w:rsidRDefault="0062759F">
      <w:r w:rsidRPr="0062759F">
        <w:t>National Defense Education Act (NDEA)</w:t>
      </w:r>
    </w:p>
    <w:p w14:paraId="7A3107F5" w14:textId="77777777" w:rsidR="0062759F" w:rsidRPr="00F5014D" w:rsidRDefault="0062759F">
      <w:pPr>
        <w:rPr>
          <w:rFonts w:ascii="Times New Roman" w:hAnsi="Times New Roman" w:cs="Times New Roman"/>
        </w:rPr>
      </w:pPr>
    </w:p>
    <w:p w14:paraId="3600DF25" w14:textId="15ABD20E" w:rsidR="0062759F" w:rsidRPr="00F5014D" w:rsidRDefault="0062759F">
      <w:pPr>
        <w:rPr>
          <w:rFonts w:ascii="Times New Roman" w:hAnsi="Times New Roman" w:cs="Times New Roman"/>
        </w:rPr>
      </w:pPr>
      <w:r w:rsidRPr="00F5014D">
        <w:rPr>
          <w:rFonts w:ascii="Times New Roman" w:hAnsi="Times New Roman" w:cs="Times New Roman"/>
        </w:rPr>
        <w:t>Elementary &amp; Secondary Education Act (ESEA)</w:t>
      </w:r>
    </w:p>
    <w:p w14:paraId="57DFDA20" w14:textId="77777777" w:rsidR="00F5014D" w:rsidRDefault="00F5014D">
      <w:pPr>
        <w:rPr>
          <w:rFonts w:ascii="Times New Roman" w:hAnsi="Times New Roman" w:cs="Times New Roman"/>
        </w:rPr>
      </w:pPr>
    </w:p>
    <w:p w14:paraId="5A7D5639" w14:textId="2540A98E" w:rsidR="0062759F" w:rsidRPr="00F5014D" w:rsidRDefault="0062759F">
      <w:pPr>
        <w:rPr>
          <w:rFonts w:ascii="Times New Roman" w:hAnsi="Times New Roman" w:cs="Times New Roman"/>
        </w:rPr>
      </w:pPr>
      <w:r w:rsidRPr="00F5014D">
        <w:rPr>
          <w:rFonts w:ascii="Times New Roman" w:hAnsi="Times New Roman" w:cs="Times New Roman"/>
        </w:rPr>
        <w:t>Title IX (Education Act of 1972)</w:t>
      </w:r>
    </w:p>
    <w:p w14:paraId="0540F6E0" w14:textId="77777777" w:rsidR="0062759F" w:rsidRPr="00F5014D" w:rsidRDefault="0062759F">
      <w:pPr>
        <w:rPr>
          <w:rFonts w:ascii="Times New Roman" w:hAnsi="Times New Roman" w:cs="Times New Roman"/>
        </w:rPr>
      </w:pPr>
    </w:p>
    <w:p w14:paraId="284BA207" w14:textId="5611CF3D" w:rsidR="0062759F" w:rsidRPr="00F5014D" w:rsidRDefault="0062759F">
      <w:pPr>
        <w:rPr>
          <w:rFonts w:ascii="Times New Roman" w:eastAsia="Times New Roman" w:hAnsi="Times New Roman" w:cs="Times New Roman"/>
        </w:rPr>
      </w:pPr>
      <w:r w:rsidRPr="00F5014D">
        <w:rPr>
          <w:rFonts w:ascii="Times New Roman" w:eastAsia="Times New Roman" w:hAnsi="Times New Roman" w:cs="Times New Roman"/>
          <w:color w:val="2D3639"/>
          <w:shd w:val="clear" w:color="auto" w:fill="FFFFFF"/>
        </w:rPr>
        <w:t>Family Educational Rights and Privacy Act of 1975</w:t>
      </w:r>
    </w:p>
    <w:p w14:paraId="4A718168" w14:textId="77777777" w:rsidR="0062759F" w:rsidRPr="00F5014D" w:rsidRDefault="0062759F">
      <w:pPr>
        <w:rPr>
          <w:rFonts w:ascii="Times New Roman" w:hAnsi="Times New Roman" w:cs="Times New Roman"/>
        </w:rPr>
      </w:pPr>
    </w:p>
    <w:p w14:paraId="7F7E5DA0" w14:textId="2DDAC414" w:rsidR="0062759F" w:rsidRPr="00F5014D" w:rsidRDefault="0062759F">
      <w:pPr>
        <w:rPr>
          <w:rFonts w:ascii="Times New Roman" w:hAnsi="Times New Roman" w:cs="Times New Roman"/>
        </w:rPr>
      </w:pPr>
      <w:r w:rsidRPr="00F5014D">
        <w:rPr>
          <w:rFonts w:ascii="Times New Roman" w:hAnsi="Times New Roman" w:cs="Times New Roman"/>
        </w:rPr>
        <w:t>No Child Left Behind (2002)</w:t>
      </w:r>
    </w:p>
    <w:p w14:paraId="3CA0FDF8" w14:textId="77777777" w:rsidR="0062759F" w:rsidRPr="00F5014D" w:rsidRDefault="0062759F">
      <w:pPr>
        <w:rPr>
          <w:rFonts w:ascii="Times New Roman" w:hAnsi="Times New Roman" w:cs="Times New Roman"/>
        </w:rPr>
      </w:pPr>
    </w:p>
    <w:p w14:paraId="073BF09C" w14:textId="6A0BEE34" w:rsidR="0062759F" w:rsidRDefault="0062759F">
      <w:pPr>
        <w:rPr>
          <w:rFonts w:ascii="Times New Roman" w:hAnsi="Times New Roman" w:cs="Times New Roman"/>
        </w:rPr>
      </w:pPr>
      <w:r w:rsidRPr="00F5014D">
        <w:rPr>
          <w:rFonts w:ascii="Times New Roman" w:hAnsi="Times New Roman" w:cs="Times New Roman"/>
        </w:rPr>
        <w:t>Perkins Career &amp; Technical Education Act (2006)</w:t>
      </w:r>
    </w:p>
    <w:p w14:paraId="4B5C6F3F" w14:textId="77777777" w:rsidR="00F5014D" w:rsidRDefault="00F5014D">
      <w:pPr>
        <w:rPr>
          <w:rFonts w:ascii="Times New Roman" w:hAnsi="Times New Roman" w:cs="Times New Roman"/>
        </w:rPr>
      </w:pPr>
    </w:p>
    <w:p w14:paraId="3424A84B" w14:textId="5B95087F" w:rsidR="00F5014D" w:rsidRPr="00F5014D" w:rsidRDefault="00F5014D">
      <w:pPr>
        <w:rPr>
          <w:rFonts w:ascii="Times New Roman" w:eastAsia="Times New Roman" w:hAnsi="Times New Roman" w:cs="Times New Roman"/>
        </w:rPr>
      </w:pPr>
      <w:r w:rsidRPr="00F5014D">
        <w:rPr>
          <w:rFonts w:ascii="Times New Roman" w:eastAsia="Times New Roman" w:hAnsi="Times New Roman" w:cs="Times New Roman"/>
          <w:color w:val="2D3639"/>
          <w:shd w:val="clear" w:color="auto" w:fill="FFFFFF"/>
        </w:rPr>
        <w:t>In loco parentis</w:t>
      </w:r>
    </w:p>
    <w:p w14:paraId="2C532328" w14:textId="77777777" w:rsidR="0062759F" w:rsidRPr="00F5014D" w:rsidRDefault="0062759F">
      <w:pPr>
        <w:rPr>
          <w:rFonts w:ascii="Times New Roman" w:hAnsi="Times New Roman" w:cs="Times New Roman"/>
        </w:rPr>
      </w:pPr>
    </w:p>
    <w:p w14:paraId="10DAC00A" w14:textId="0434972F" w:rsidR="0062759F" w:rsidRPr="00F5014D" w:rsidRDefault="00F5014D" w:rsidP="0062759F">
      <w:pPr>
        <w:rPr>
          <w:rFonts w:ascii="Times New Roman" w:eastAsia="Times New Roman" w:hAnsi="Times New Roman" w:cs="Times New Roman"/>
          <w:color w:val="2D3639"/>
          <w:shd w:val="clear" w:color="auto" w:fill="FFFFFF"/>
        </w:rPr>
      </w:pPr>
      <w:r w:rsidRPr="00F5014D">
        <w:rPr>
          <w:rFonts w:ascii="Times New Roman" w:eastAsia="Times New Roman" w:hAnsi="Times New Roman" w:cs="Times New Roman"/>
          <w:i/>
          <w:color w:val="2D3639"/>
          <w:shd w:val="clear" w:color="auto" w:fill="FFFFFF"/>
        </w:rPr>
        <w:t>Plessy v. Ferguson</w:t>
      </w:r>
      <w:r w:rsidRPr="00F5014D">
        <w:rPr>
          <w:rFonts w:ascii="Times New Roman" w:eastAsia="Times New Roman" w:hAnsi="Times New Roman" w:cs="Times New Roman"/>
          <w:color w:val="2D3639"/>
          <w:shd w:val="clear" w:color="auto" w:fill="FFFFFF"/>
        </w:rPr>
        <w:t xml:space="preserve"> (1896)</w:t>
      </w:r>
    </w:p>
    <w:p w14:paraId="1F7D6E3E" w14:textId="77777777" w:rsidR="00F5014D" w:rsidRPr="00F5014D" w:rsidRDefault="00F5014D" w:rsidP="0062759F">
      <w:pPr>
        <w:rPr>
          <w:rFonts w:ascii="Times New Roman" w:eastAsia="Times New Roman" w:hAnsi="Times New Roman" w:cs="Times New Roman"/>
          <w:color w:val="2D3639"/>
          <w:shd w:val="clear" w:color="auto" w:fill="FFFFFF"/>
        </w:rPr>
      </w:pPr>
    </w:p>
    <w:p w14:paraId="1F9CD111" w14:textId="6738AF2C" w:rsidR="00F5014D" w:rsidRPr="00F5014D" w:rsidRDefault="00F5014D" w:rsidP="0062759F">
      <w:pPr>
        <w:rPr>
          <w:rFonts w:ascii="Times New Roman" w:eastAsia="Times New Roman" w:hAnsi="Times New Roman" w:cs="Times New Roman"/>
          <w:color w:val="2D3639"/>
          <w:shd w:val="clear" w:color="auto" w:fill="FFFFFF"/>
        </w:rPr>
      </w:pPr>
      <w:r w:rsidRPr="00F5014D">
        <w:rPr>
          <w:rFonts w:ascii="Times New Roman" w:eastAsia="Times New Roman" w:hAnsi="Times New Roman" w:cs="Times New Roman"/>
          <w:i/>
          <w:color w:val="2D3639"/>
          <w:shd w:val="clear" w:color="auto" w:fill="FFFFFF"/>
        </w:rPr>
        <w:t>Brown v. the Board of Education</w:t>
      </w:r>
      <w:r>
        <w:rPr>
          <w:rFonts w:ascii="Times New Roman" w:eastAsia="Times New Roman" w:hAnsi="Times New Roman" w:cs="Times New Roman"/>
          <w:color w:val="2D3639"/>
          <w:shd w:val="clear" w:color="auto" w:fill="FFFFFF"/>
        </w:rPr>
        <w:t xml:space="preserve"> (1956</w:t>
      </w:r>
      <w:r w:rsidRPr="00F5014D">
        <w:rPr>
          <w:rFonts w:ascii="Times New Roman" w:eastAsia="Times New Roman" w:hAnsi="Times New Roman" w:cs="Times New Roman"/>
          <w:color w:val="2D3639"/>
          <w:shd w:val="clear" w:color="auto" w:fill="FFFFFF"/>
        </w:rPr>
        <w:t xml:space="preserve">) </w:t>
      </w:r>
    </w:p>
    <w:p w14:paraId="5E0D3C59" w14:textId="77777777" w:rsidR="00F5014D" w:rsidRPr="00F5014D" w:rsidRDefault="00F5014D" w:rsidP="0062759F">
      <w:pPr>
        <w:rPr>
          <w:rFonts w:ascii="Times New Roman" w:eastAsia="Times New Roman" w:hAnsi="Times New Roman" w:cs="Times New Roman"/>
          <w:color w:val="2D3639"/>
          <w:shd w:val="clear" w:color="auto" w:fill="FFFFFF"/>
        </w:rPr>
      </w:pPr>
    </w:p>
    <w:p w14:paraId="6C9EB580" w14:textId="77777777" w:rsidR="00F5014D" w:rsidRPr="00F5014D" w:rsidRDefault="00F5014D" w:rsidP="00F5014D">
      <w:pPr>
        <w:rPr>
          <w:rFonts w:ascii="Times New Roman" w:eastAsia="Times New Roman" w:hAnsi="Times New Roman" w:cs="Times New Roman"/>
        </w:rPr>
      </w:pPr>
      <w:r w:rsidRPr="00F5014D">
        <w:rPr>
          <w:rFonts w:ascii="Times New Roman" w:eastAsia="Times New Roman" w:hAnsi="Times New Roman" w:cs="Times New Roman"/>
          <w:i/>
        </w:rPr>
        <w:t>Tinker v. Des Moines, Iowa</w:t>
      </w:r>
      <w:r w:rsidRPr="00F5014D">
        <w:rPr>
          <w:rFonts w:ascii="Times New Roman" w:eastAsia="Times New Roman" w:hAnsi="Times New Roman" w:cs="Times New Roman"/>
        </w:rPr>
        <w:t xml:space="preserve"> (1968)</w:t>
      </w:r>
    </w:p>
    <w:p w14:paraId="3AA1998F" w14:textId="77777777" w:rsidR="00F5014D" w:rsidRPr="00F5014D" w:rsidRDefault="00F5014D" w:rsidP="0062759F">
      <w:pPr>
        <w:rPr>
          <w:rFonts w:ascii="Times New Roman" w:eastAsia="Times New Roman" w:hAnsi="Times New Roman" w:cs="Times New Roman"/>
          <w:color w:val="2D3639"/>
          <w:shd w:val="clear" w:color="auto" w:fill="FFFFFF"/>
        </w:rPr>
      </w:pPr>
    </w:p>
    <w:p w14:paraId="605031F5" w14:textId="77777777" w:rsidR="00F5014D" w:rsidRPr="00F5014D" w:rsidRDefault="00F5014D" w:rsidP="00F5014D">
      <w:pPr>
        <w:rPr>
          <w:rFonts w:ascii="Times New Roman" w:eastAsia="Times New Roman" w:hAnsi="Times New Roman" w:cs="Times New Roman"/>
        </w:rPr>
      </w:pPr>
      <w:r w:rsidRPr="00F5014D">
        <w:rPr>
          <w:rFonts w:ascii="Times New Roman" w:eastAsia="Times New Roman" w:hAnsi="Times New Roman" w:cs="Times New Roman"/>
          <w:i/>
        </w:rPr>
        <w:t>Veronia v. Acton</w:t>
      </w:r>
      <w:r w:rsidRPr="00F5014D">
        <w:rPr>
          <w:rFonts w:ascii="Times New Roman" w:eastAsia="Times New Roman" w:hAnsi="Times New Roman" w:cs="Times New Roman"/>
        </w:rPr>
        <w:t xml:space="preserve"> (1995)</w:t>
      </w:r>
    </w:p>
    <w:p w14:paraId="1FA5D135" w14:textId="77777777" w:rsidR="00F5014D" w:rsidRPr="00F5014D" w:rsidRDefault="00F5014D" w:rsidP="0062759F">
      <w:pPr>
        <w:rPr>
          <w:rFonts w:ascii="Times New Roman" w:eastAsia="Times New Roman" w:hAnsi="Times New Roman" w:cs="Times New Roman"/>
          <w:color w:val="2D3639"/>
          <w:shd w:val="clear" w:color="auto" w:fill="FFFFFF"/>
        </w:rPr>
      </w:pPr>
    </w:p>
    <w:p w14:paraId="0CFD672B" w14:textId="77777777" w:rsidR="00F5014D" w:rsidRPr="00F5014D" w:rsidRDefault="00F5014D" w:rsidP="00F5014D">
      <w:pPr>
        <w:rPr>
          <w:rFonts w:ascii="Times New Roman" w:eastAsia="Times New Roman" w:hAnsi="Times New Roman" w:cs="Times New Roman"/>
        </w:rPr>
      </w:pPr>
      <w:r w:rsidRPr="00F5014D">
        <w:rPr>
          <w:rFonts w:ascii="Times New Roman" w:eastAsia="Times New Roman" w:hAnsi="Times New Roman" w:cs="Times New Roman"/>
          <w:i/>
        </w:rPr>
        <w:t>Hazelwood School District v. Kuhlmeier</w:t>
      </w:r>
      <w:r w:rsidRPr="00F5014D">
        <w:rPr>
          <w:rFonts w:ascii="Times New Roman" w:eastAsia="Times New Roman" w:hAnsi="Times New Roman" w:cs="Times New Roman"/>
        </w:rPr>
        <w:t xml:space="preserve"> (1988)</w:t>
      </w:r>
    </w:p>
    <w:p w14:paraId="7F997777" w14:textId="77777777" w:rsidR="00F5014D" w:rsidRPr="00F5014D" w:rsidRDefault="00F5014D" w:rsidP="0062759F">
      <w:pPr>
        <w:rPr>
          <w:rFonts w:ascii="Times New Roman" w:eastAsia="Times New Roman" w:hAnsi="Times New Roman" w:cs="Times New Roman"/>
          <w:color w:val="2D3639"/>
          <w:shd w:val="clear" w:color="auto" w:fill="FFFFFF"/>
        </w:rPr>
      </w:pPr>
    </w:p>
    <w:p w14:paraId="751D10C6" w14:textId="77777777" w:rsidR="00F5014D" w:rsidRPr="00F5014D" w:rsidRDefault="00F5014D" w:rsidP="00F5014D">
      <w:pPr>
        <w:rPr>
          <w:rFonts w:ascii="Times New Roman" w:eastAsia="Times New Roman" w:hAnsi="Times New Roman" w:cs="Times New Roman"/>
        </w:rPr>
      </w:pPr>
      <w:r w:rsidRPr="00F5014D">
        <w:rPr>
          <w:rFonts w:ascii="Times New Roman" w:eastAsia="Times New Roman" w:hAnsi="Times New Roman" w:cs="Times New Roman"/>
          <w:i/>
        </w:rPr>
        <w:t>New Jersey v. TLO</w:t>
      </w:r>
      <w:r w:rsidRPr="00F5014D">
        <w:rPr>
          <w:rFonts w:ascii="Times New Roman" w:eastAsia="Times New Roman" w:hAnsi="Times New Roman" w:cs="Times New Roman"/>
        </w:rPr>
        <w:t xml:space="preserve"> (1985)</w:t>
      </w:r>
    </w:p>
    <w:p w14:paraId="02AE39F7" w14:textId="77777777" w:rsidR="00F5014D" w:rsidRPr="00F5014D" w:rsidRDefault="00F5014D" w:rsidP="00F5014D">
      <w:pPr>
        <w:rPr>
          <w:rFonts w:ascii="Times New Roman" w:eastAsia="Times New Roman" w:hAnsi="Times New Roman" w:cs="Times New Roman"/>
        </w:rPr>
      </w:pPr>
    </w:p>
    <w:p w14:paraId="70F26B9B" w14:textId="50666B70" w:rsidR="00F5014D" w:rsidRPr="00F5014D" w:rsidRDefault="00F5014D" w:rsidP="00F5014D">
      <w:pPr>
        <w:rPr>
          <w:rFonts w:ascii="Times New Roman" w:eastAsia="Times New Roman" w:hAnsi="Times New Roman" w:cs="Times New Roman"/>
        </w:rPr>
      </w:pPr>
      <w:r w:rsidRPr="00F5014D">
        <w:rPr>
          <w:rFonts w:ascii="Times New Roman" w:eastAsia="Times New Roman" w:hAnsi="Times New Roman" w:cs="Times New Roman"/>
          <w:i/>
        </w:rPr>
        <w:t>Engel v. Vitale</w:t>
      </w:r>
      <w:r w:rsidRPr="00F5014D">
        <w:rPr>
          <w:rFonts w:ascii="Times New Roman" w:eastAsia="Times New Roman" w:hAnsi="Times New Roman" w:cs="Times New Roman"/>
        </w:rPr>
        <w:t xml:space="preserve"> (1962)</w:t>
      </w:r>
    </w:p>
    <w:p w14:paraId="2AE57546" w14:textId="77777777" w:rsidR="00F5014D" w:rsidRPr="00F5014D" w:rsidRDefault="00F5014D" w:rsidP="00F5014D">
      <w:pPr>
        <w:rPr>
          <w:rFonts w:ascii="Times New Roman" w:eastAsia="Times New Roman" w:hAnsi="Times New Roman" w:cs="Times New Roman"/>
        </w:rPr>
      </w:pPr>
    </w:p>
    <w:p w14:paraId="1F02114C" w14:textId="77777777" w:rsidR="00F5014D" w:rsidRPr="00F5014D" w:rsidRDefault="00F5014D" w:rsidP="00F5014D">
      <w:pPr>
        <w:rPr>
          <w:rFonts w:ascii="Times New Roman" w:eastAsia="Times New Roman" w:hAnsi="Times New Roman" w:cs="Times New Roman"/>
        </w:rPr>
      </w:pPr>
      <w:r w:rsidRPr="00F5014D">
        <w:rPr>
          <w:rFonts w:ascii="Times New Roman" w:eastAsia="Times New Roman" w:hAnsi="Times New Roman" w:cs="Times New Roman"/>
          <w:i/>
        </w:rPr>
        <w:t>West Virginia State Board of Ed. v. Barnette</w:t>
      </w:r>
      <w:r w:rsidRPr="00F5014D">
        <w:rPr>
          <w:rFonts w:ascii="Times New Roman" w:eastAsia="Times New Roman" w:hAnsi="Times New Roman" w:cs="Times New Roman"/>
        </w:rPr>
        <w:t xml:space="preserve"> (1943)</w:t>
      </w:r>
    </w:p>
    <w:p w14:paraId="3FD0C5FD" w14:textId="77777777" w:rsidR="00F5014D" w:rsidRPr="00F5014D" w:rsidRDefault="00F5014D" w:rsidP="00F5014D">
      <w:pPr>
        <w:rPr>
          <w:rFonts w:ascii="Times New Roman" w:eastAsia="Times New Roman" w:hAnsi="Times New Roman" w:cs="Times New Roman"/>
        </w:rPr>
      </w:pPr>
    </w:p>
    <w:p w14:paraId="333391E5" w14:textId="77777777" w:rsidR="00F5014D" w:rsidRPr="00F5014D" w:rsidRDefault="00F5014D" w:rsidP="00F5014D">
      <w:pPr>
        <w:rPr>
          <w:rFonts w:ascii="Times New Roman" w:eastAsia="Times New Roman" w:hAnsi="Times New Roman" w:cs="Times New Roman"/>
        </w:rPr>
      </w:pPr>
      <w:r w:rsidRPr="00F5014D">
        <w:rPr>
          <w:rFonts w:ascii="Times New Roman" w:eastAsia="Times New Roman" w:hAnsi="Times New Roman" w:cs="Times New Roman"/>
          <w:i/>
        </w:rPr>
        <w:t>Owasso Independent School Dist. No 1011 v. Falvo</w:t>
      </w:r>
      <w:r w:rsidRPr="00F5014D">
        <w:rPr>
          <w:rFonts w:ascii="Times New Roman" w:eastAsia="Times New Roman" w:hAnsi="Times New Roman" w:cs="Times New Roman"/>
        </w:rPr>
        <w:t xml:space="preserve"> (2002)</w:t>
      </w:r>
    </w:p>
    <w:p w14:paraId="2D5E64D5" w14:textId="77777777" w:rsidR="00F5014D" w:rsidRPr="00F5014D" w:rsidRDefault="00F5014D" w:rsidP="00F5014D">
      <w:pPr>
        <w:rPr>
          <w:rFonts w:ascii="Times New Roman" w:eastAsia="Times New Roman" w:hAnsi="Times New Roman" w:cs="Times New Roman"/>
        </w:rPr>
      </w:pPr>
    </w:p>
    <w:p w14:paraId="1EAAFABD" w14:textId="77777777" w:rsidR="00F5014D" w:rsidRPr="00F5014D" w:rsidRDefault="00F5014D" w:rsidP="00F5014D">
      <w:pPr>
        <w:rPr>
          <w:rFonts w:ascii="Times New Roman" w:eastAsia="Times New Roman" w:hAnsi="Times New Roman" w:cs="Times New Roman"/>
        </w:rPr>
      </w:pPr>
      <w:r w:rsidRPr="00F5014D">
        <w:rPr>
          <w:rFonts w:ascii="Times New Roman" w:eastAsia="Times New Roman" w:hAnsi="Times New Roman" w:cs="Times New Roman"/>
          <w:i/>
        </w:rPr>
        <w:t>Wisconsin v. Yoder</w:t>
      </w:r>
      <w:r w:rsidRPr="00F5014D">
        <w:rPr>
          <w:rFonts w:ascii="Times New Roman" w:eastAsia="Times New Roman" w:hAnsi="Times New Roman" w:cs="Times New Roman"/>
        </w:rPr>
        <w:t xml:space="preserve"> (1972)</w:t>
      </w:r>
    </w:p>
    <w:p w14:paraId="1F16FFF7" w14:textId="77777777" w:rsidR="00F5014D" w:rsidRPr="00F5014D" w:rsidRDefault="00F5014D" w:rsidP="00F5014D">
      <w:pPr>
        <w:rPr>
          <w:rFonts w:ascii="Times New Roman" w:eastAsia="Times New Roman" w:hAnsi="Times New Roman" w:cs="Times New Roman"/>
        </w:rPr>
      </w:pPr>
    </w:p>
    <w:p w14:paraId="3A5B7A20" w14:textId="77777777" w:rsidR="00F5014D" w:rsidRPr="00F5014D" w:rsidRDefault="00F5014D" w:rsidP="00F5014D">
      <w:pPr>
        <w:rPr>
          <w:rFonts w:ascii="Times New Roman" w:eastAsia="Times New Roman" w:hAnsi="Times New Roman" w:cs="Times New Roman"/>
        </w:rPr>
      </w:pPr>
      <w:r w:rsidRPr="00F5014D">
        <w:rPr>
          <w:rFonts w:ascii="Times New Roman" w:eastAsia="Times New Roman" w:hAnsi="Times New Roman" w:cs="Times New Roman"/>
          <w:i/>
        </w:rPr>
        <w:t>Bakke v. UC Regents</w:t>
      </w:r>
      <w:r w:rsidRPr="00F5014D">
        <w:rPr>
          <w:rFonts w:ascii="Times New Roman" w:eastAsia="Times New Roman" w:hAnsi="Times New Roman" w:cs="Times New Roman"/>
        </w:rPr>
        <w:t xml:space="preserve"> (1978)</w:t>
      </w:r>
    </w:p>
    <w:p w14:paraId="2061EACC" w14:textId="77777777" w:rsidR="00F5014D" w:rsidRPr="00F5014D" w:rsidRDefault="00F5014D" w:rsidP="00F5014D">
      <w:pPr>
        <w:rPr>
          <w:rFonts w:ascii="Times New Roman" w:eastAsia="Times New Roman" w:hAnsi="Times New Roman" w:cs="Times New Roman"/>
        </w:rPr>
      </w:pPr>
    </w:p>
    <w:p w14:paraId="299D5124" w14:textId="77777777" w:rsidR="00F5014D" w:rsidRPr="00F5014D" w:rsidRDefault="00F5014D" w:rsidP="00F5014D">
      <w:pPr>
        <w:rPr>
          <w:rFonts w:ascii="Times New Roman" w:eastAsia="Times New Roman" w:hAnsi="Times New Roman" w:cs="Times New Roman"/>
        </w:rPr>
      </w:pPr>
      <w:r w:rsidRPr="00F5014D">
        <w:rPr>
          <w:rFonts w:ascii="Times New Roman" w:eastAsia="Times New Roman" w:hAnsi="Times New Roman" w:cs="Times New Roman"/>
          <w:i/>
        </w:rPr>
        <w:t>Gratz v. Bollinger</w:t>
      </w:r>
      <w:r w:rsidRPr="00F5014D">
        <w:rPr>
          <w:rFonts w:ascii="Times New Roman" w:eastAsia="Times New Roman" w:hAnsi="Times New Roman" w:cs="Times New Roman"/>
        </w:rPr>
        <w:t xml:space="preserve"> (2003)</w:t>
      </w:r>
    </w:p>
    <w:p w14:paraId="6268E721" w14:textId="77777777" w:rsidR="00F5014D" w:rsidRPr="00F5014D" w:rsidRDefault="00F5014D" w:rsidP="00F5014D">
      <w:pPr>
        <w:rPr>
          <w:rFonts w:ascii="Times New Roman" w:eastAsia="Times New Roman" w:hAnsi="Times New Roman" w:cs="Times New Roman"/>
        </w:rPr>
      </w:pPr>
    </w:p>
    <w:p w14:paraId="5BAB239C" w14:textId="77777777" w:rsidR="00F5014D" w:rsidRDefault="00F5014D" w:rsidP="00F5014D">
      <w:pPr>
        <w:rPr>
          <w:rFonts w:ascii="Times New Roman" w:eastAsia="Times New Roman" w:hAnsi="Times New Roman" w:cs="Times New Roman"/>
        </w:rPr>
      </w:pPr>
      <w:r w:rsidRPr="00F5014D">
        <w:rPr>
          <w:rFonts w:ascii="Times New Roman" w:eastAsia="Times New Roman" w:hAnsi="Times New Roman" w:cs="Times New Roman"/>
          <w:i/>
        </w:rPr>
        <w:t>U.S. v. Virginia</w:t>
      </w:r>
      <w:r w:rsidRPr="00F5014D">
        <w:rPr>
          <w:rFonts w:ascii="Times New Roman" w:eastAsia="Times New Roman" w:hAnsi="Times New Roman" w:cs="Times New Roman"/>
        </w:rPr>
        <w:t xml:space="preserve"> (1996)</w:t>
      </w:r>
    </w:p>
    <w:p w14:paraId="3EAA9BDE" w14:textId="77777777" w:rsidR="006B6EA0" w:rsidRDefault="006B6EA0" w:rsidP="00F5014D">
      <w:pPr>
        <w:rPr>
          <w:rFonts w:ascii="Times New Roman" w:eastAsia="Times New Roman" w:hAnsi="Times New Roman" w:cs="Times New Roman"/>
        </w:rPr>
      </w:pPr>
    </w:p>
    <w:p w14:paraId="20E9977F" w14:textId="7A3D7F37" w:rsidR="00E37249" w:rsidRPr="00E37249" w:rsidRDefault="00E37249" w:rsidP="00F5014D">
      <w:r>
        <w:t>Current issues/focus (from a single issue and political viewpoint – meaning, what issues are concerning and either is being discussed or should be discussed in the next election)</w:t>
      </w:r>
    </w:p>
    <w:p w14:paraId="3C65AC7E" w14:textId="77777777" w:rsidR="00E37249" w:rsidRPr="00F5014D" w:rsidRDefault="00E37249" w:rsidP="00F5014D">
      <w:pPr>
        <w:rPr>
          <w:rFonts w:ascii="Times New Roman" w:eastAsia="Times New Roman" w:hAnsi="Times New Roman" w:cs="Times New Roman"/>
        </w:rPr>
      </w:pPr>
    </w:p>
    <w:p w14:paraId="133E9D16" w14:textId="77777777" w:rsidR="00F5014D" w:rsidRDefault="00F5014D" w:rsidP="00F5014D">
      <w:pPr>
        <w:rPr>
          <w:rFonts w:ascii="Times New Roman" w:eastAsia="Times New Roman" w:hAnsi="Times New Roman" w:cs="Times New Roman"/>
        </w:rPr>
      </w:pPr>
    </w:p>
    <w:p w14:paraId="64941141" w14:textId="77777777" w:rsidR="009F7B30" w:rsidRDefault="009F7B30" w:rsidP="00F5014D">
      <w:pPr>
        <w:rPr>
          <w:rFonts w:ascii="Times New Roman" w:eastAsia="Times New Roman" w:hAnsi="Times New Roman" w:cs="Times New Roman"/>
        </w:rPr>
      </w:pPr>
    </w:p>
    <w:p w14:paraId="1F66CF65" w14:textId="77777777" w:rsidR="009F7B30" w:rsidRDefault="009F7B30" w:rsidP="00F5014D">
      <w:pPr>
        <w:rPr>
          <w:rFonts w:ascii="Times New Roman" w:eastAsia="Times New Roman" w:hAnsi="Times New Roman" w:cs="Times New Roman"/>
        </w:rPr>
      </w:pPr>
    </w:p>
    <w:p w14:paraId="462F14EE" w14:textId="77777777" w:rsidR="009F7B30" w:rsidRDefault="009F7B30" w:rsidP="00F5014D">
      <w:pPr>
        <w:rPr>
          <w:rFonts w:ascii="Times New Roman" w:eastAsia="Times New Roman" w:hAnsi="Times New Roman" w:cs="Times New Roman"/>
        </w:rPr>
      </w:pPr>
    </w:p>
    <w:p w14:paraId="1742D3FE" w14:textId="77777777" w:rsidR="009F7B30" w:rsidRDefault="009F7B30" w:rsidP="00F5014D">
      <w:pPr>
        <w:rPr>
          <w:rFonts w:ascii="Times New Roman" w:eastAsia="Times New Roman" w:hAnsi="Times New Roman" w:cs="Times New Roman"/>
        </w:rPr>
      </w:pPr>
    </w:p>
    <w:p w14:paraId="79CB6F77" w14:textId="77777777" w:rsidR="009F7B30" w:rsidRDefault="009F7B30" w:rsidP="00F5014D">
      <w:pPr>
        <w:rPr>
          <w:rFonts w:ascii="Times New Roman" w:eastAsia="Times New Roman" w:hAnsi="Times New Roman" w:cs="Times New Roman"/>
        </w:rPr>
      </w:pPr>
    </w:p>
    <w:p w14:paraId="0C803147" w14:textId="77777777" w:rsidR="009F7B30" w:rsidRPr="00F5014D" w:rsidRDefault="009F7B30" w:rsidP="00F5014D">
      <w:pPr>
        <w:rPr>
          <w:rFonts w:ascii="Times New Roman" w:eastAsia="Times New Roman" w:hAnsi="Times New Roman" w:cs="Times New Roman"/>
        </w:rPr>
      </w:pPr>
    </w:p>
    <w:p w14:paraId="443A4720" w14:textId="1EE4E5E8" w:rsidR="00435771" w:rsidRDefault="00435771" w:rsidP="00435771">
      <w:pPr>
        <w:rPr>
          <w:b/>
        </w:rPr>
      </w:pPr>
      <w:r>
        <w:rPr>
          <w:b/>
        </w:rPr>
        <w:t>Foreign</w:t>
      </w:r>
      <w:r w:rsidRPr="00BB2E2A">
        <w:rPr>
          <w:b/>
        </w:rPr>
        <w:t xml:space="preserve"> Policy </w:t>
      </w:r>
    </w:p>
    <w:p w14:paraId="1A17FFAB" w14:textId="77777777" w:rsidR="00576CB4" w:rsidRDefault="00576CB4" w:rsidP="00435771">
      <w:pPr>
        <w:rPr>
          <w:b/>
        </w:rPr>
      </w:pPr>
    </w:p>
    <w:p w14:paraId="25B80E6D" w14:textId="38F2A93C" w:rsidR="00576CB4" w:rsidRPr="00576CB4" w:rsidRDefault="00576CB4" w:rsidP="00435771">
      <w:r w:rsidRPr="00576CB4">
        <w:t>UN</w:t>
      </w:r>
    </w:p>
    <w:p w14:paraId="210E3421" w14:textId="77777777" w:rsidR="00576CB4" w:rsidRPr="00576CB4" w:rsidRDefault="00576CB4" w:rsidP="00435771"/>
    <w:p w14:paraId="50533511" w14:textId="45C8B8E6" w:rsidR="00576CB4" w:rsidRPr="00576CB4" w:rsidRDefault="00576CB4" w:rsidP="00435771">
      <w:r w:rsidRPr="00576CB4">
        <w:t>NATO</w:t>
      </w:r>
    </w:p>
    <w:p w14:paraId="497A7434" w14:textId="77777777" w:rsidR="00576CB4" w:rsidRPr="00576CB4" w:rsidRDefault="00576CB4" w:rsidP="00435771"/>
    <w:p w14:paraId="5B68D645" w14:textId="5FF0FC17" w:rsidR="00576CB4" w:rsidRPr="00576CB4" w:rsidRDefault="00576CB4" w:rsidP="00576CB4">
      <w:r w:rsidRPr="00576CB4">
        <w:t xml:space="preserve">Secretary </w:t>
      </w:r>
      <w:r w:rsidRPr="00576CB4">
        <w:t>of State</w:t>
      </w:r>
    </w:p>
    <w:p w14:paraId="79C8C9A0" w14:textId="77777777" w:rsidR="00576CB4" w:rsidRPr="00576CB4" w:rsidRDefault="00576CB4" w:rsidP="00435771"/>
    <w:p w14:paraId="31CD5092" w14:textId="2C98C915" w:rsidR="00576CB4" w:rsidRDefault="00576CB4" w:rsidP="00576CB4">
      <w:r w:rsidRPr="00576CB4">
        <w:t>Sanctions</w:t>
      </w:r>
      <w:r w:rsidRPr="00576CB4">
        <w:t xml:space="preserve"> (what, who, examples)</w:t>
      </w:r>
    </w:p>
    <w:p w14:paraId="13441C3B" w14:textId="77777777" w:rsidR="00BD5FF2" w:rsidRDefault="00BD5FF2" w:rsidP="00576CB4"/>
    <w:p w14:paraId="36FBC2C0" w14:textId="736B05E1" w:rsidR="00BD5FF2" w:rsidRDefault="00BD5FF2" w:rsidP="00576CB4">
      <w:r>
        <w:t>Non-governmental organizations</w:t>
      </w:r>
    </w:p>
    <w:p w14:paraId="0B542E2C" w14:textId="77777777" w:rsidR="00BD5FF2" w:rsidRDefault="00BD5FF2" w:rsidP="00576CB4"/>
    <w:p w14:paraId="377BFBB1" w14:textId="2D21F6F1" w:rsidR="00BD5FF2" w:rsidRDefault="00BD5FF2" w:rsidP="00576CB4">
      <w:r>
        <w:t>IMF</w:t>
      </w:r>
    </w:p>
    <w:p w14:paraId="2A738780" w14:textId="77777777" w:rsidR="00BD5FF2" w:rsidRDefault="00BD5FF2" w:rsidP="00576CB4"/>
    <w:p w14:paraId="378B2E2A" w14:textId="7625123F" w:rsidR="00F130AF" w:rsidRDefault="00F130AF" w:rsidP="00576CB4">
      <w:r>
        <w:t>Free Trade Agreements (what, with whom)</w:t>
      </w:r>
    </w:p>
    <w:p w14:paraId="413AAE20" w14:textId="77777777" w:rsidR="00083A46" w:rsidRDefault="00083A46" w:rsidP="00576CB4"/>
    <w:p w14:paraId="0336D7DF" w14:textId="6A043C1C" w:rsidR="00083A46" w:rsidRDefault="00083A46" w:rsidP="00576CB4">
      <w:r>
        <w:t>Trade &amp; Investment Framework Agreements (what, examples)</w:t>
      </w:r>
    </w:p>
    <w:p w14:paraId="7176D061" w14:textId="77777777" w:rsidR="00F130AF" w:rsidRDefault="00F130AF" w:rsidP="00576CB4"/>
    <w:p w14:paraId="0B0B534C" w14:textId="4C87329F" w:rsidR="00BD5FF2" w:rsidRPr="00576CB4" w:rsidRDefault="00BD5FF2" w:rsidP="00576CB4">
      <w:r>
        <w:t>World Bank</w:t>
      </w:r>
    </w:p>
    <w:p w14:paraId="6FCB3A8A" w14:textId="77777777" w:rsidR="00576CB4" w:rsidRDefault="00576CB4" w:rsidP="00435771">
      <w:pPr>
        <w:rPr>
          <w:b/>
        </w:rPr>
      </w:pPr>
    </w:p>
    <w:p w14:paraId="71A5C16D" w14:textId="6524E17B" w:rsidR="00576CB4" w:rsidRPr="00576CB4" w:rsidRDefault="00576CB4" w:rsidP="00435771">
      <w:r w:rsidRPr="00576CB4">
        <w:t>Secretary of Defense</w:t>
      </w:r>
    </w:p>
    <w:p w14:paraId="7EFA5892" w14:textId="77777777" w:rsidR="00576CB4" w:rsidRPr="00576CB4" w:rsidRDefault="00576CB4" w:rsidP="00435771"/>
    <w:p w14:paraId="52EB230B" w14:textId="47225643" w:rsidR="00576CB4" w:rsidRDefault="00BD5FF2" w:rsidP="00435771">
      <w:r>
        <w:t>CIA</w:t>
      </w:r>
      <w:r>
        <w:br/>
      </w:r>
      <w:r>
        <w:br/>
        <w:t>NSC</w:t>
      </w:r>
    </w:p>
    <w:p w14:paraId="6C8FFD84" w14:textId="77777777" w:rsidR="00B23DC8" w:rsidRDefault="00B23DC8" w:rsidP="00435771"/>
    <w:p w14:paraId="6AFD9607" w14:textId="1D718C19" w:rsidR="00B23DC8" w:rsidRPr="00576CB4" w:rsidRDefault="00B23DC8" w:rsidP="00435771">
      <w:r>
        <w:t>NSA</w:t>
      </w:r>
    </w:p>
    <w:p w14:paraId="79FA771B" w14:textId="77777777" w:rsidR="00576CB4" w:rsidRPr="00576CB4" w:rsidRDefault="00576CB4" w:rsidP="00435771"/>
    <w:p w14:paraId="6D757345" w14:textId="5B5288FD" w:rsidR="00576CB4" w:rsidRPr="00576CB4" w:rsidRDefault="00576CB4" w:rsidP="00435771">
      <w:r w:rsidRPr="00576CB4">
        <w:t>PATRIOT Act</w:t>
      </w:r>
    </w:p>
    <w:p w14:paraId="7C66EE83" w14:textId="77777777" w:rsidR="00576CB4" w:rsidRPr="00576CB4" w:rsidRDefault="00576CB4" w:rsidP="00435771"/>
    <w:p w14:paraId="4DD40F0F" w14:textId="5BBFD4AD" w:rsidR="00576CB4" w:rsidRPr="00576CB4" w:rsidRDefault="00576CB4" w:rsidP="00435771">
      <w:r w:rsidRPr="00576CB4">
        <w:t>Joint Chiefs of Staff</w:t>
      </w:r>
    </w:p>
    <w:p w14:paraId="3A86ADA1" w14:textId="77777777" w:rsidR="00576CB4" w:rsidRDefault="00576CB4" w:rsidP="00435771">
      <w:pPr>
        <w:rPr>
          <w:b/>
        </w:rPr>
      </w:pPr>
    </w:p>
    <w:p w14:paraId="694ECCDB" w14:textId="579F9FE4" w:rsidR="00576CB4" w:rsidRPr="00576CB4" w:rsidRDefault="00576CB4" w:rsidP="00435771">
      <w:r w:rsidRPr="00576CB4">
        <w:t>Defense budget (over time)</w:t>
      </w:r>
    </w:p>
    <w:p w14:paraId="0F15EFDD" w14:textId="77777777" w:rsidR="00576CB4" w:rsidRPr="00576CB4" w:rsidRDefault="00576CB4" w:rsidP="00435771"/>
    <w:p w14:paraId="18311585" w14:textId="1744F417" w:rsidR="00F130AF" w:rsidRDefault="00576CB4" w:rsidP="00435771">
      <w:r w:rsidRPr="00576CB4">
        <w:t xml:space="preserve">Nuclear proliferation (former treaties; </w:t>
      </w:r>
      <w:r w:rsidR="00241A60">
        <w:t xml:space="preserve">new treaties; </w:t>
      </w:r>
      <w:r w:rsidRPr="00576CB4">
        <w:t>current situation)</w:t>
      </w:r>
    </w:p>
    <w:p w14:paraId="3B0B6190" w14:textId="77777777" w:rsidR="006B6EA0" w:rsidRDefault="006B6EA0" w:rsidP="00435771"/>
    <w:p w14:paraId="3873179F" w14:textId="77777777" w:rsidR="00E37249" w:rsidRDefault="00E37249" w:rsidP="00E37249">
      <w:r>
        <w:t>Current issues/focus (from a single issue and political viewpoint – meaning, what issues are concerning and either is being discussed or should be discussed in the next election)</w:t>
      </w:r>
    </w:p>
    <w:p w14:paraId="24464FE0" w14:textId="77777777" w:rsidR="00E37249" w:rsidRDefault="00E37249" w:rsidP="00435771"/>
    <w:p w14:paraId="4B54D7EB" w14:textId="77777777" w:rsidR="00241A60" w:rsidRDefault="00241A60" w:rsidP="00435771"/>
    <w:p w14:paraId="10EC29BE" w14:textId="77777777" w:rsidR="00241A60" w:rsidRDefault="00241A60" w:rsidP="00435771"/>
    <w:p w14:paraId="4F0A098E" w14:textId="77777777" w:rsidR="00241A60" w:rsidRDefault="00241A60" w:rsidP="00435771"/>
    <w:p w14:paraId="4F1D7AE1" w14:textId="77777777" w:rsidR="00241A60" w:rsidRDefault="00241A60" w:rsidP="00435771"/>
    <w:p w14:paraId="38FFF1F7" w14:textId="77777777" w:rsidR="00241A60" w:rsidRDefault="00241A60" w:rsidP="00435771"/>
    <w:p w14:paraId="4DF25D9B" w14:textId="77777777" w:rsidR="00241A60" w:rsidRDefault="00241A60" w:rsidP="00435771"/>
    <w:p w14:paraId="65FDEB15" w14:textId="77777777" w:rsidR="00241A60" w:rsidRDefault="00241A60" w:rsidP="00435771"/>
    <w:p w14:paraId="5930746C" w14:textId="77777777" w:rsidR="00241A60" w:rsidRDefault="00241A60" w:rsidP="00435771"/>
    <w:p w14:paraId="32EF2D60" w14:textId="77777777" w:rsidR="00241A60" w:rsidRDefault="00241A60" w:rsidP="00435771"/>
    <w:p w14:paraId="1CAC830F" w14:textId="77777777" w:rsidR="00241A60" w:rsidRDefault="00241A60" w:rsidP="00435771"/>
    <w:p w14:paraId="212C9F5B" w14:textId="77777777" w:rsidR="00241A60" w:rsidRPr="00576CB4" w:rsidRDefault="00241A60" w:rsidP="00435771">
      <w:bookmarkStart w:id="0" w:name="_GoBack"/>
      <w:bookmarkEnd w:id="0"/>
    </w:p>
    <w:p w14:paraId="04836AD5" w14:textId="77777777" w:rsidR="0062759F" w:rsidRDefault="0062759F">
      <w:pPr>
        <w:rPr>
          <w:rFonts w:ascii="Times New Roman" w:hAnsi="Times New Roman" w:cs="Times New Roman"/>
        </w:rPr>
      </w:pPr>
    </w:p>
    <w:p w14:paraId="6EAE4F5F" w14:textId="03BA388C" w:rsidR="00576CB4" w:rsidRDefault="00576CB4" w:rsidP="00576CB4">
      <w:pPr>
        <w:rPr>
          <w:b/>
        </w:rPr>
      </w:pPr>
      <w:r>
        <w:rPr>
          <w:b/>
        </w:rPr>
        <w:t>Economic</w:t>
      </w:r>
      <w:r w:rsidRPr="00BB2E2A">
        <w:rPr>
          <w:b/>
        </w:rPr>
        <w:t xml:space="preserve"> Policy </w:t>
      </w:r>
    </w:p>
    <w:p w14:paraId="3B03F531" w14:textId="77777777" w:rsidR="00576CB4" w:rsidRDefault="00576CB4" w:rsidP="00576CB4">
      <w:pPr>
        <w:rPr>
          <w:b/>
        </w:rPr>
      </w:pPr>
    </w:p>
    <w:p w14:paraId="21E235CA" w14:textId="40001E7D" w:rsidR="00576CB4" w:rsidRDefault="00576CB4" w:rsidP="00576CB4">
      <w:r w:rsidRPr="0028198F">
        <w:t>Federal Reserve</w:t>
      </w:r>
      <w:r w:rsidR="00296F59" w:rsidRPr="0028198F">
        <w:t xml:space="preserve"> (what, when, major functions)</w:t>
      </w:r>
    </w:p>
    <w:p w14:paraId="1BDFF581" w14:textId="77777777" w:rsidR="0057661C" w:rsidRDefault="0057661C" w:rsidP="00576CB4"/>
    <w:p w14:paraId="79DA1639" w14:textId="3E938A09" w:rsidR="0057661C" w:rsidRDefault="0057661C" w:rsidP="00576CB4">
      <w:r>
        <w:t>Reserve requirements</w:t>
      </w:r>
    </w:p>
    <w:p w14:paraId="580144EC" w14:textId="77777777" w:rsidR="00AF7C1E" w:rsidRDefault="00AF7C1E" w:rsidP="00576CB4"/>
    <w:p w14:paraId="43BDFE9B" w14:textId="6ADD5739" w:rsidR="00AF7C1E" w:rsidRDefault="00AF7C1E" w:rsidP="00576CB4">
      <w:r>
        <w:t>Fiscal policy</w:t>
      </w:r>
    </w:p>
    <w:p w14:paraId="6C8E1E03" w14:textId="77777777" w:rsidR="008D2526" w:rsidRDefault="008D2526" w:rsidP="00576CB4"/>
    <w:p w14:paraId="232242F7" w14:textId="746FCA87" w:rsidR="008D2526" w:rsidRPr="0028198F" w:rsidRDefault="008D2526" w:rsidP="00576CB4">
      <w:r>
        <w:t>Fiscal year</w:t>
      </w:r>
    </w:p>
    <w:p w14:paraId="7E3649D1" w14:textId="77777777" w:rsidR="00576CB4" w:rsidRDefault="00576CB4" w:rsidP="00576CB4"/>
    <w:p w14:paraId="18B7338F" w14:textId="3C7CD40E" w:rsidR="0057661C" w:rsidRDefault="0057661C" w:rsidP="00576CB4">
      <w:r>
        <w:t>Monetarism</w:t>
      </w:r>
    </w:p>
    <w:p w14:paraId="4741A5A7" w14:textId="77777777" w:rsidR="0057661C" w:rsidRPr="0028198F" w:rsidRDefault="0057661C" w:rsidP="00576CB4"/>
    <w:p w14:paraId="2ED98165" w14:textId="09FA9B89" w:rsidR="00576CB4" w:rsidRPr="0028198F" w:rsidRDefault="00576CB4" w:rsidP="00576CB4">
      <w:r w:rsidRPr="0028198F">
        <w:t xml:space="preserve">Tariffs </w:t>
      </w:r>
      <w:r w:rsidR="00296F59" w:rsidRPr="0028198F">
        <w:t xml:space="preserve">(what, why used, </w:t>
      </w:r>
      <w:r w:rsidR="003849AC">
        <w:t>examples)</w:t>
      </w:r>
    </w:p>
    <w:p w14:paraId="0BBDB7E4" w14:textId="77777777" w:rsidR="00296F59" w:rsidRPr="0028198F" w:rsidRDefault="00296F59" w:rsidP="00576CB4"/>
    <w:p w14:paraId="08445DF4" w14:textId="71FBF08A" w:rsidR="00296F59" w:rsidRPr="0028198F" w:rsidRDefault="00296F59" w:rsidP="00576CB4">
      <w:r w:rsidRPr="0028198F">
        <w:t xml:space="preserve">NAFTA </w:t>
      </w:r>
      <w:r w:rsidRPr="0028198F">
        <w:t xml:space="preserve">(what, when, </w:t>
      </w:r>
      <w:r w:rsidRPr="0028198F">
        <w:t>results</w:t>
      </w:r>
      <w:r w:rsidRPr="0028198F">
        <w:t>)</w:t>
      </w:r>
    </w:p>
    <w:p w14:paraId="41D50EFD" w14:textId="77777777" w:rsidR="00296F59" w:rsidRPr="0028198F" w:rsidRDefault="00296F59" w:rsidP="00576CB4"/>
    <w:p w14:paraId="750D56B1" w14:textId="4C97E394" w:rsidR="00296F59" w:rsidRPr="0028198F" w:rsidRDefault="00296F59" w:rsidP="00576CB4">
      <w:r w:rsidRPr="0028198F">
        <w:t xml:space="preserve">GATT </w:t>
      </w:r>
      <w:r w:rsidRPr="0028198F">
        <w:t xml:space="preserve">(what, </w:t>
      </w:r>
      <w:r w:rsidRPr="0028198F">
        <w:t>who</w:t>
      </w:r>
      <w:r w:rsidRPr="0028198F">
        <w:t>, major functions</w:t>
      </w:r>
      <w:r w:rsidRPr="0028198F">
        <w:t>/purpose</w:t>
      </w:r>
      <w:r w:rsidRPr="0028198F">
        <w:t>)</w:t>
      </w:r>
    </w:p>
    <w:p w14:paraId="4BA33EC9" w14:textId="77777777" w:rsidR="00296F59" w:rsidRPr="0028198F" w:rsidRDefault="00296F59" w:rsidP="00576CB4"/>
    <w:p w14:paraId="50AC7079" w14:textId="0263A86E" w:rsidR="00296F59" w:rsidRPr="0028198F" w:rsidRDefault="00296F59" w:rsidP="00576CB4">
      <w:r w:rsidRPr="0028198F">
        <w:t>Balance of trade</w:t>
      </w:r>
    </w:p>
    <w:p w14:paraId="2CE5A88F" w14:textId="77777777" w:rsidR="0028198F" w:rsidRPr="0028198F" w:rsidRDefault="0028198F" w:rsidP="00576CB4"/>
    <w:p w14:paraId="018041A2" w14:textId="2CC4B3D9" w:rsidR="0028198F" w:rsidRPr="0028198F" w:rsidRDefault="0028198F" w:rsidP="00576CB4">
      <w:r w:rsidRPr="0028198F">
        <w:t>Progressive tax (what, example)</w:t>
      </w:r>
    </w:p>
    <w:p w14:paraId="6569F40E" w14:textId="77777777" w:rsidR="0028198F" w:rsidRPr="0028198F" w:rsidRDefault="0028198F" w:rsidP="00576CB4"/>
    <w:p w14:paraId="113461DA" w14:textId="4655447F" w:rsidR="0028198F" w:rsidRPr="0028198F" w:rsidRDefault="0028198F" w:rsidP="00576CB4">
      <w:r w:rsidRPr="0028198F">
        <w:t>Regressive tax (what, example)</w:t>
      </w:r>
    </w:p>
    <w:p w14:paraId="219AAFC1" w14:textId="77777777" w:rsidR="0028198F" w:rsidRPr="0028198F" w:rsidRDefault="0028198F" w:rsidP="00576CB4"/>
    <w:p w14:paraId="50319D9E" w14:textId="5C7D256F" w:rsidR="0028198F" w:rsidRDefault="0028198F" w:rsidP="00576CB4">
      <w:r w:rsidRPr="0028198F">
        <w:t>Flat tax (what, example)</w:t>
      </w:r>
    </w:p>
    <w:p w14:paraId="22C66A13" w14:textId="77777777" w:rsidR="00231041" w:rsidRDefault="00231041" w:rsidP="00576CB4"/>
    <w:p w14:paraId="30E02994" w14:textId="22A7E1F8" w:rsidR="00231041" w:rsidRDefault="00231041" w:rsidP="00576CB4">
      <w:r>
        <w:t>Inflation</w:t>
      </w:r>
    </w:p>
    <w:p w14:paraId="3D234287" w14:textId="77777777" w:rsidR="0057661C" w:rsidRDefault="0057661C" w:rsidP="00576CB4"/>
    <w:p w14:paraId="0CBC04EC" w14:textId="668212DC" w:rsidR="0057661C" w:rsidRDefault="0057661C" w:rsidP="00576CB4">
      <w:r>
        <w:t>Outlay</w:t>
      </w:r>
    </w:p>
    <w:p w14:paraId="241576FA" w14:textId="77777777" w:rsidR="0057661C" w:rsidRDefault="0057661C" w:rsidP="00576CB4"/>
    <w:p w14:paraId="271A6B0C" w14:textId="24DEF1AD" w:rsidR="0057661C" w:rsidRDefault="0057661C" w:rsidP="00576CB4">
      <w:r>
        <w:t>Impoundment</w:t>
      </w:r>
    </w:p>
    <w:p w14:paraId="3B897F21" w14:textId="77777777" w:rsidR="0057661C" w:rsidRDefault="0057661C" w:rsidP="00576CB4"/>
    <w:p w14:paraId="17EA47C7" w14:textId="11D04D2D" w:rsidR="0057661C" w:rsidRDefault="0057661C" w:rsidP="00576CB4">
      <w:r>
        <w:t>Recession</w:t>
      </w:r>
    </w:p>
    <w:p w14:paraId="4207BCA5" w14:textId="77777777" w:rsidR="0020130E" w:rsidRDefault="0020130E" w:rsidP="00576CB4"/>
    <w:p w14:paraId="3DDCD4EB" w14:textId="185E8C62" w:rsidR="0020130E" w:rsidRDefault="0020130E" w:rsidP="00576CB4">
      <w:r>
        <w:t>Keynesian economics (what, example)</w:t>
      </w:r>
    </w:p>
    <w:p w14:paraId="5BE10014" w14:textId="77777777" w:rsidR="0020130E" w:rsidRDefault="0020130E" w:rsidP="00576CB4"/>
    <w:p w14:paraId="0DF06D1C" w14:textId="5B967C79" w:rsidR="0020130E" w:rsidRPr="0028198F" w:rsidRDefault="0020130E" w:rsidP="00576CB4">
      <w:r>
        <w:t>Supply-side economics (what, example)</w:t>
      </w:r>
    </w:p>
    <w:p w14:paraId="49C66E2A" w14:textId="77777777" w:rsidR="0028198F" w:rsidRPr="0028198F" w:rsidRDefault="0028198F" w:rsidP="00576CB4"/>
    <w:p w14:paraId="325E0109" w14:textId="77777777" w:rsidR="00E37249" w:rsidRDefault="00E37249" w:rsidP="00E37249">
      <w:r>
        <w:t>Current issues/focus (from a single issue and political viewpoint – meaning, what issues are concerning and either is being discussed or should be discussed in the next election)</w:t>
      </w:r>
    </w:p>
    <w:p w14:paraId="48120DE8" w14:textId="77777777" w:rsidR="0028198F" w:rsidRPr="0028198F" w:rsidRDefault="0028198F" w:rsidP="00576CB4"/>
    <w:p w14:paraId="6945D7F4" w14:textId="77777777" w:rsidR="00576CB4" w:rsidRPr="0028198F" w:rsidRDefault="00576CB4" w:rsidP="00576CB4"/>
    <w:p w14:paraId="5C5226FF" w14:textId="77777777" w:rsidR="00576CB4" w:rsidRPr="0028198F" w:rsidRDefault="00576CB4" w:rsidP="00576CB4"/>
    <w:p w14:paraId="10D59AC0" w14:textId="77777777" w:rsidR="00576CB4" w:rsidRPr="0028198F" w:rsidRDefault="00576CB4" w:rsidP="00576CB4"/>
    <w:p w14:paraId="5B733B14" w14:textId="77777777" w:rsidR="00576CB4" w:rsidRPr="0028198F" w:rsidRDefault="00576CB4">
      <w:pPr>
        <w:rPr>
          <w:rFonts w:ascii="Times New Roman" w:hAnsi="Times New Roman" w:cs="Times New Roman"/>
        </w:rPr>
      </w:pPr>
    </w:p>
    <w:sectPr w:rsidR="00576CB4" w:rsidRPr="0028198F" w:rsidSect="00F65BE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F6269" w14:textId="77777777" w:rsidR="003C7B18" w:rsidRDefault="003C7B18" w:rsidP="00BB2E2A">
      <w:r>
        <w:separator/>
      </w:r>
    </w:p>
  </w:endnote>
  <w:endnote w:type="continuationSeparator" w:id="0">
    <w:p w14:paraId="25B4CD77" w14:textId="77777777" w:rsidR="003C7B18" w:rsidRDefault="003C7B18" w:rsidP="00BB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93101" w14:textId="77777777" w:rsidR="003C7B18" w:rsidRDefault="003C7B18" w:rsidP="00BB2E2A">
      <w:r>
        <w:separator/>
      </w:r>
    </w:p>
  </w:footnote>
  <w:footnote w:type="continuationSeparator" w:id="0">
    <w:p w14:paraId="1DAABB54" w14:textId="77777777" w:rsidR="003C7B18" w:rsidRDefault="003C7B18" w:rsidP="00BB2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AE"/>
    <w:rsid w:val="00083A46"/>
    <w:rsid w:val="0020130E"/>
    <w:rsid w:val="00231041"/>
    <w:rsid w:val="00241A60"/>
    <w:rsid w:val="0028198F"/>
    <w:rsid w:val="00296F59"/>
    <w:rsid w:val="003849AC"/>
    <w:rsid w:val="003C7B18"/>
    <w:rsid w:val="00435771"/>
    <w:rsid w:val="0057661C"/>
    <w:rsid w:val="00576CB4"/>
    <w:rsid w:val="0062759F"/>
    <w:rsid w:val="006B6EA0"/>
    <w:rsid w:val="008D2526"/>
    <w:rsid w:val="009F7B30"/>
    <w:rsid w:val="00AF7C1E"/>
    <w:rsid w:val="00B028AE"/>
    <w:rsid w:val="00B23DC8"/>
    <w:rsid w:val="00BB2E2A"/>
    <w:rsid w:val="00BD5FF2"/>
    <w:rsid w:val="00BF7A5F"/>
    <w:rsid w:val="00C0654F"/>
    <w:rsid w:val="00C53BAE"/>
    <w:rsid w:val="00C778F5"/>
    <w:rsid w:val="00E37249"/>
    <w:rsid w:val="00F130AF"/>
    <w:rsid w:val="00F5014D"/>
    <w:rsid w:val="00F65BE5"/>
    <w:rsid w:val="00FA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9A463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E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E2A"/>
  </w:style>
  <w:style w:type="paragraph" w:styleId="Footer">
    <w:name w:val="footer"/>
    <w:basedOn w:val="Normal"/>
    <w:link w:val="FooterChar"/>
    <w:uiPriority w:val="99"/>
    <w:unhideWhenUsed/>
    <w:rsid w:val="00BB2E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E2A"/>
  </w:style>
  <w:style w:type="character" w:customStyle="1" w:styleId="termtext">
    <w:name w:val="termtext"/>
    <w:basedOn w:val="DefaultParagraphFont"/>
    <w:rsid w:val="00F50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436</Words>
  <Characters>2433</Characters>
  <Application>Microsoft Macintosh Word</Application>
  <DocSecurity>0</DocSecurity>
  <Lines>34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Broadwater Academy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Katherine Lacks</cp:lastModifiedBy>
  <cp:revision>9</cp:revision>
  <cp:lastPrinted>2018-04-18T13:55:00Z</cp:lastPrinted>
  <dcterms:created xsi:type="dcterms:W3CDTF">2019-04-25T12:37:00Z</dcterms:created>
  <dcterms:modified xsi:type="dcterms:W3CDTF">2019-04-25T13:22:00Z</dcterms:modified>
</cp:coreProperties>
</file>