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9F1B29" w:rsidRDefault="00285677">
      <w:pPr>
        <w:jc w:val="center"/>
        <w:rPr>
          <w:rFonts w:ascii="Times New Roman" w:eastAsia="Times New Roman" w:hAnsi="Times New Roman" w:cs="Times New Roman"/>
        </w:rPr>
      </w:pPr>
      <w:r>
        <w:rPr>
          <w:rFonts w:ascii="Times New Roman" w:eastAsia="Times New Roman" w:hAnsi="Times New Roman" w:cs="Times New Roman"/>
        </w:rPr>
        <w:t>Progressive Era Presentations</w:t>
      </w:r>
    </w:p>
    <w:p w14:paraId="00000002" w14:textId="77777777" w:rsidR="009F1B29" w:rsidRDefault="009F1B29">
      <w:pPr>
        <w:rPr>
          <w:rFonts w:ascii="Times New Roman" w:eastAsia="Times New Roman" w:hAnsi="Times New Roman" w:cs="Times New Roman"/>
        </w:rPr>
      </w:pPr>
    </w:p>
    <w:p w14:paraId="00000003" w14:textId="77777777" w:rsidR="009F1B29" w:rsidRDefault="00285677">
      <w:pPr>
        <w:rPr>
          <w:rFonts w:ascii="Times New Roman" w:eastAsia="Times New Roman" w:hAnsi="Times New Roman" w:cs="Times New Roman"/>
        </w:rPr>
      </w:pPr>
      <w:r>
        <w:rPr>
          <w:rFonts w:ascii="Times New Roman" w:eastAsia="Times New Roman" w:hAnsi="Times New Roman" w:cs="Times New Roman"/>
        </w:rPr>
        <w:t xml:space="preserve">Objective: Become an expert on your topic, and present your expertise to the class. </w:t>
      </w:r>
    </w:p>
    <w:p w14:paraId="00000004" w14:textId="77777777" w:rsidR="009F1B29" w:rsidRDefault="00285677">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9F1B29" w:rsidRDefault="00285677">
      <w:pPr>
        <w:rPr>
          <w:rFonts w:ascii="Times New Roman" w:eastAsia="Times New Roman" w:hAnsi="Times New Roman" w:cs="Times New Roman"/>
        </w:rPr>
      </w:pPr>
      <w:r>
        <w:rPr>
          <w:rFonts w:ascii="Times New Roman" w:eastAsia="Times New Roman" w:hAnsi="Times New Roman" w:cs="Times New Roman"/>
        </w:rPr>
        <w:t>Content: Please include the following in your presentation. Tell the story of your topic by using these ideas, and including the minimum vocabulary listed per topic below.</w:t>
      </w:r>
    </w:p>
    <w:p w14:paraId="00000006" w14:textId="77777777" w:rsidR="009F1B29" w:rsidRDefault="00285677">
      <w:pPr>
        <w:numPr>
          <w:ilvl w:val="0"/>
          <w:numId w:val="2"/>
        </w:numPr>
        <w:rPr>
          <w:rFonts w:ascii="Times New Roman" w:eastAsia="Times New Roman" w:hAnsi="Times New Roman" w:cs="Times New Roman"/>
        </w:rPr>
      </w:pPr>
      <w:r>
        <w:rPr>
          <w:rFonts w:ascii="Times New Roman" w:eastAsia="Times New Roman" w:hAnsi="Times New Roman" w:cs="Times New Roman"/>
        </w:rPr>
        <w:t>Problems</w:t>
      </w:r>
    </w:p>
    <w:p w14:paraId="00000007" w14:textId="77777777" w:rsidR="009F1B29" w:rsidRDefault="00285677">
      <w:pPr>
        <w:numPr>
          <w:ilvl w:val="0"/>
          <w:numId w:val="2"/>
        </w:numPr>
        <w:rPr>
          <w:rFonts w:ascii="Times New Roman" w:eastAsia="Times New Roman" w:hAnsi="Times New Roman" w:cs="Times New Roman"/>
        </w:rPr>
      </w:pPr>
      <w:r>
        <w:rPr>
          <w:rFonts w:ascii="Times New Roman" w:eastAsia="Times New Roman" w:hAnsi="Times New Roman" w:cs="Times New Roman"/>
        </w:rPr>
        <w:t>Important people</w:t>
      </w:r>
    </w:p>
    <w:p w14:paraId="00000008" w14:textId="77777777" w:rsidR="009F1B29" w:rsidRDefault="00285677">
      <w:pPr>
        <w:numPr>
          <w:ilvl w:val="0"/>
          <w:numId w:val="2"/>
        </w:numPr>
        <w:rPr>
          <w:rFonts w:ascii="Times New Roman" w:eastAsia="Times New Roman" w:hAnsi="Times New Roman" w:cs="Times New Roman"/>
        </w:rPr>
      </w:pPr>
      <w:r>
        <w:rPr>
          <w:rFonts w:ascii="Times New Roman" w:eastAsia="Times New Roman" w:hAnsi="Times New Roman" w:cs="Times New Roman"/>
        </w:rPr>
        <w:t>Goals</w:t>
      </w:r>
    </w:p>
    <w:p w14:paraId="00000009" w14:textId="77777777" w:rsidR="009F1B29" w:rsidRDefault="00285677">
      <w:pPr>
        <w:numPr>
          <w:ilvl w:val="0"/>
          <w:numId w:val="2"/>
        </w:numPr>
        <w:rPr>
          <w:rFonts w:ascii="Times New Roman" w:eastAsia="Times New Roman" w:hAnsi="Times New Roman" w:cs="Times New Roman"/>
        </w:rPr>
      </w:pPr>
      <w:r>
        <w:rPr>
          <w:rFonts w:ascii="Times New Roman" w:eastAsia="Times New Roman" w:hAnsi="Times New Roman" w:cs="Times New Roman"/>
        </w:rPr>
        <w:t>Accomplishments</w:t>
      </w:r>
    </w:p>
    <w:p w14:paraId="0000000A" w14:textId="77777777" w:rsidR="009F1B29" w:rsidRDefault="00285677">
      <w:pPr>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9F1B29" w:rsidRDefault="00285677">
      <w:pPr>
        <w:rPr>
          <w:rFonts w:ascii="Times New Roman" w:eastAsia="Times New Roman" w:hAnsi="Times New Roman" w:cs="Times New Roman"/>
        </w:rPr>
      </w:pPr>
      <w:r>
        <w:rPr>
          <w:rFonts w:ascii="Times New Roman" w:eastAsia="Times New Roman" w:hAnsi="Times New Roman" w:cs="Times New Roman"/>
        </w:rPr>
        <w:t>Visuals: need PowerPoint or Google</w:t>
      </w:r>
      <w:r>
        <w:rPr>
          <w:rFonts w:ascii="Times New Roman" w:eastAsia="Times New Roman" w:hAnsi="Times New Roman" w:cs="Times New Roman"/>
        </w:rPr>
        <w:t xml:space="preserve"> Slides (shared with or emailed to me before class on Wednesday, February 12th)</w:t>
      </w:r>
    </w:p>
    <w:p w14:paraId="0000000C" w14:textId="77777777" w:rsidR="009F1B29" w:rsidRDefault="00285677">
      <w:pPr>
        <w:numPr>
          <w:ilvl w:val="0"/>
          <w:numId w:val="1"/>
        </w:numPr>
        <w:rPr>
          <w:rFonts w:ascii="Times New Roman" w:eastAsia="Times New Roman" w:hAnsi="Times New Roman" w:cs="Times New Roman"/>
        </w:rPr>
      </w:pPr>
      <w:r>
        <w:rPr>
          <w:rFonts w:ascii="Times New Roman" w:eastAsia="Times New Roman" w:hAnsi="Times New Roman" w:cs="Times New Roman"/>
        </w:rPr>
        <w:t>Slides should include photos, charts, graphs, maps, and statistics as applicable.</w:t>
      </w:r>
    </w:p>
    <w:p w14:paraId="0000000D" w14:textId="77777777" w:rsidR="009F1B29" w:rsidRDefault="0028567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Minimal text is encouraged </w:t>
      </w:r>
    </w:p>
    <w:p w14:paraId="0000000E" w14:textId="77777777" w:rsidR="009F1B29" w:rsidRDefault="00285677">
      <w:pPr>
        <w:numPr>
          <w:ilvl w:val="1"/>
          <w:numId w:val="1"/>
        </w:numPr>
      </w:pPr>
      <w:r>
        <w:rPr>
          <w:rFonts w:ascii="Times New Roman" w:eastAsia="Times New Roman" w:hAnsi="Times New Roman" w:cs="Times New Roman"/>
        </w:rPr>
        <w:t>stick with big ideas - PPT slides serve as a guide not a script (u</w:t>
      </w:r>
      <w:r>
        <w:rPr>
          <w:rFonts w:ascii="Times New Roman" w:eastAsia="Times New Roman" w:hAnsi="Times New Roman" w:cs="Times New Roman"/>
        </w:rPr>
        <w:t>se notecards to discuss your details)</w:t>
      </w:r>
    </w:p>
    <w:p w14:paraId="0000000F" w14:textId="77777777" w:rsidR="009F1B29" w:rsidRDefault="00285677">
      <w:pPr>
        <w:numPr>
          <w:ilvl w:val="1"/>
          <w:numId w:val="1"/>
        </w:numPr>
        <w:rPr>
          <w:rFonts w:ascii="Times New Roman" w:eastAsia="Times New Roman" w:hAnsi="Times New Roman" w:cs="Times New Roman"/>
        </w:rPr>
      </w:pPr>
      <w:r>
        <w:rPr>
          <w:rFonts w:ascii="Times New Roman" w:eastAsia="Times New Roman" w:hAnsi="Times New Roman" w:cs="Times New Roman"/>
        </w:rPr>
        <w:t>5x5 maximum (no more than 5 bullets per slide, no more than 5 words per bullet)</w:t>
      </w:r>
    </w:p>
    <w:p w14:paraId="00000010" w14:textId="77777777" w:rsidR="009F1B29" w:rsidRDefault="00285677">
      <w:pPr>
        <w:numPr>
          <w:ilvl w:val="1"/>
          <w:numId w:val="1"/>
        </w:numPr>
      </w:pPr>
      <w:r>
        <w:rPr>
          <w:rFonts w:ascii="Times New Roman" w:eastAsia="Times New Roman" w:hAnsi="Times New Roman" w:cs="Times New Roman"/>
        </w:rPr>
        <w:t>use parallel structure in bullets (all bullets should begin with same type of phrase or word - noun, verb)</w:t>
      </w:r>
    </w:p>
    <w:p w14:paraId="00000011" w14:textId="77777777" w:rsidR="009F1B29" w:rsidRDefault="00285677">
      <w:pPr>
        <w:numPr>
          <w:ilvl w:val="1"/>
          <w:numId w:val="1"/>
        </w:numPr>
        <w:rPr>
          <w:rFonts w:ascii="Times New Roman" w:eastAsia="Times New Roman" w:hAnsi="Times New Roman" w:cs="Times New Roman"/>
        </w:rPr>
      </w:pPr>
      <w:r>
        <w:rPr>
          <w:rFonts w:ascii="Times New Roman" w:eastAsia="Times New Roman" w:hAnsi="Times New Roman" w:cs="Times New Roman"/>
        </w:rPr>
        <w:t>Please proofread your slides, a</w:t>
      </w:r>
      <w:r>
        <w:rPr>
          <w:rFonts w:ascii="Times New Roman" w:eastAsia="Times New Roman" w:hAnsi="Times New Roman" w:cs="Times New Roman"/>
        </w:rPr>
        <w:t>nd correct any spelling or grammatical errors.</w:t>
      </w:r>
    </w:p>
    <w:p w14:paraId="00000012" w14:textId="77777777" w:rsidR="009F1B29" w:rsidRDefault="0028567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Include 3+ sources </w:t>
      </w:r>
    </w:p>
    <w:p w14:paraId="00000013" w14:textId="77777777" w:rsidR="009F1B29" w:rsidRDefault="002856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sources must be scholarly - reputable .orgs, .</w:t>
      </w:r>
      <w:proofErr w:type="spellStart"/>
      <w:r>
        <w:rPr>
          <w:rFonts w:ascii="Times New Roman" w:eastAsia="Times New Roman" w:hAnsi="Times New Roman" w:cs="Times New Roman"/>
          <w:sz w:val="24"/>
          <w:szCs w:val="24"/>
        </w:rPr>
        <w:t>govs</w:t>
      </w:r>
      <w:proofErr w:type="spellEnd"/>
      <w:r>
        <w:rPr>
          <w:rFonts w:ascii="Times New Roman" w:eastAsia="Times New Roman" w:hAnsi="Times New Roman" w:cs="Times New Roman"/>
          <w:sz w:val="24"/>
          <w:szCs w:val="24"/>
        </w:rPr>
        <w:t>, or anything from the ESCC databases.</w:t>
      </w:r>
    </w:p>
    <w:p w14:paraId="00000014" w14:textId="77777777" w:rsidR="009F1B29" w:rsidRDefault="002856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Sources should be listed in MLA format, in alphabetical order, on the last slide.</w:t>
      </w:r>
    </w:p>
    <w:p w14:paraId="00000015" w14:textId="77777777" w:rsidR="009F1B29" w:rsidRDefault="002856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should </w:t>
      </w:r>
      <w:r>
        <w:rPr>
          <w:rFonts w:ascii="Times New Roman" w:eastAsia="Times New Roman" w:hAnsi="Times New Roman" w:cs="Times New Roman"/>
          <w:sz w:val="24"/>
          <w:szCs w:val="24"/>
        </w:rPr>
        <w:t>be professional, readable, and appealing</w:t>
      </w:r>
    </w:p>
    <w:p w14:paraId="00000016" w14:textId="77777777" w:rsidR="009F1B29" w:rsidRDefault="002856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font should be smaller than 24 pts in size except for works cited slides and photo captions</w:t>
      </w:r>
    </w:p>
    <w:p w14:paraId="00000017" w14:textId="77777777" w:rsidR="009F1B29" w:rsidRDefault="002856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fonts should be professional; no more than two different fonts in your presentation (only one is needed)</w:t>
      </w:r>
    </w:p>
    <w:p w14:paraId="00000018" w14:textId="77777777" w:rsidR="009F1B29" w:rsidRDefault="002856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color of yo</w:t>
      </w:r>
      <w:r>
        <w:rPr>
          <w:rFonts w:ascii="Times New Roman" w:eastAsia="Times New Roman" w:hAnsi="Times New Roman" w:cs="Times New Roman"/>
          <w:sz w:val="24"/>
          <w:szCs w:val="24"/>
        </w:rPr>
        <w:t xml:space="preserve">ur slides should enhance or be reflective of information </w:t>
      </w:r>
    </w:p>
    <w:p w14:paraId="00000019" w14:textId="77777777" w:rsidR="009F1B29" w:rsidRDefault="009F1B29">
      <w:pPr>
        <w:rPr>
          <w:rFonts w:ascii="Times New Roman" w:eastAsia="Times New Roman" w:hAnsi="Times New Roman" w:cs="Times New Roman"/>
          <w:sz w:val="24"/>
          <w:szCs w:val="24"/>
        </w:rPr>
      </w:pPr>
    </w:p>
    <w:p w14:paraId="0000001A"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Delivery: This doesn’t need to be formal, but I do expect you to stand, engage the audience, and deliver your information with confidence. Be prepared to answer questions. </w:t>
      </w:r>
    </w:p>
    <w:p w14:paraId="0000001B" w14:textId="77777777" w:rsidR="009F1B29" w:rsidRDefault="009F1B29">
      <w:pPr>
        <w:rPr>
          <w:rFonts w:ascii="Times New Roman" w:eastAsia="Times New Roman" w:hAnsi="Times New Roman" w:cs="Times New Roman"/>
          <w:sz w:val="24"/>
          <w:szCs w:val="24"/>
        </w:rPr>
      </w:pPr>
    </w:p>
    <w:p w14:paraId="0000001C"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5 to 7 minutes</w:t>
      </w:r>
    </w:p>
    <w:p w14:paraId="0000001D"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9F1B29" w:rsidRDefault="0028567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Due: Wednesday, February 12 (Presentations will begin at the beginning of class.)</w:t>
      </w:r>
    </w:p>
    <w:p w14:paraId="0000001F" w14:textId="77777777" w:rsidR="009F1B29" w:rsidRDefault="009F1B29">
      <w:pPr>
        <w:rPr>
          <w:rFonts w:ascii="Times New Roman" w:eastAsia="Times New Roman" w:hAnsi="Times New Roman" w:cs="Times New Roman"/>
          <w:sz w:val="24"/>
          <w:szCs w:val="24"/>
        </w:rPr>
      </w:pPr>
    </w:p>
    <w:p w14:paraId="00000020" w14:textId="77777777" w:rsidR="009F1B29" w:rsidRDefault="009F1B29">
      <w:pPr>
        <w:rPr>
          <w:rFonts w:ascii="Times New Roman" w:eastAsia="Times New Roman" w:hAnsi="Times New Roman" w:cs="Times New Roman"/>
          <w:sz w:val="24"/>
          <w:szCs w:val="24"/>
        </w:rPr>
      </w:pPr>
    </w:p>
    <w:p w14:paraId="00000021" w14:textId="77777777" w:rsidR="009F1B29" w:rsidRDefault="009F1B29">
      <w:pPr>
        <w:rPr>
          <w:rFonts w:ascii="Times New Roman" w:eastAsia="Times New Roman" w:hAnsi="Times New Roman" w:cs="Times New Roman"/>
          <w:sz w:val="24"/>
          <w:szCs w:val="24"/>
        </w:rPr>
      </w:pPr>
    </w:p>
    <w:p w14:paraId="00000022" w14:textId="77777777" w:rsidR="009F1B29" w:rsidRDefault="009F1B29">
      <w:pPr>
        <w:rPr>
          <w:rFonts w:ascii="Times New Roman" w:eastAsia="Times New Roman" w:hAnsi="Times New Roman" w:cs="Times New Roman"/>
          <w:sz w:val="24"/>
          <w:szCs w:val="24"/>
        </w:rPr>
      </w:pPr>
    </w:p>
    <w:p w14:paraId="00000023" w14:textId="77777777" w:rsidR="009F1B29" w:rsidRDefault="009F1B29">
      <w:pPr>
        <w:rPr>
          <w:rFonts w:ascii="Times New Roman" w:eastAsia="Times New Roman" w:hAnsi="Times New Roman" w:cs="Times New Roman"/>
          <w:sz w:val="24"/>
          <w:szCs w:val="24"/>
        </w:rPr>
      </w:pPr>
    </w:p>
    <w:p w14:paraId="00000024" w14:textId="77777777" w:rsidR="009F1B29" w:rsidRDefault="009F1B29">
      <w:pPr>
        <w:rPr>
          <w:rFonts w:ascii="Times New Roman" w:eastAsia="Times New Roman" w:hAnsi="Times New Roman" w:cs="Times New Roman"/>
          <w:sz w:val="24"/>
          <w:szCs w:val="24"/>
        </w:rPr>
      </w:pPr>
    </w:p>
    <w:p w14:paraId="00000025" w14:textId="77777777" w:rsidR="009F1B29" w:rsidRDefault="009F1B29">
      <w:pPr>
        <w:rPr>
          <w:rFonts w:ascii="Times New Roman" w:eastAsia="Times New Roman" w:hAnsi="Times New Roman" w:cs="Times New Roman"/>
          <w:sz w:val="24"/>
          <w:szCs w:val="24"/>
        </w:rPr>
      </w:pPr>
    </w:p>
    <w:p w14:paraId="00000026" w14:textId="77777777" w:rsidR="009F1B29" w:rsidRDefault="009F1B29">
      <w:pPr>
        <w:rPr>
          <w:rFonts w:ascii="Times New Roman" w:eastAsia="Times New Roman" w:hAnsi="Times New Roman" w:cs="Times New Roman"/>
          <w:sz w:val="24"/>
          <w:szCs w:val="24"/>
        </w:rPr>
      </w:pPr>
    </w:p>
    <w:p w14:paraId="00000027" w14:textId="77777777" w:rsidR="009F1B29" w:rsidRDefault="009F1B29">
      <w:pPr>
        <w:rPr>
          <w:rFonts w:ascii="Times New Roman" w:eastAsia="Times New Roman" w:hAnsi="Times New Roman" w:cs="Times New Roman"/>
          <w:sz w:val="24"/>
          <w:szCs w:val="24"/>
        </w:rPr>
      </w:pPr>
    </w:p>
    <w:p w14:paraId="00000028" w14:textId="77777777" w:rsidR="009F1B29" w:rsidRDefault="009F1B29">
      <w:pPr>
        <w:rPr>
          <w:rFonts w:ascii="Times New Roman" w:eastAsia="Times New Roman" w:hAnsi="Times New Roman" w:cs="Times New Roman"/>
          <w:sz w:val="24"/>
          <w:szCs w:val="24"/>
        </w:rPr>
      </w:pPr>
    </w:p>
    <w:p w14:paraId="00000029" w14:textId="77777777" w:rsidR="009F1B29" w:rsidRDefault="009F1B29">
      <w:pPr>
        <w:rPr>
          <w:rFonts w:ascii="Times New Roman" w:eastAsia="Times New Roman" w:hAnsi="Times New Roman" w:cs="Times New Roman"/>
          <w:sz w:val="24"/>
          <w:szCs w:val="24"/>
        </w:rPr>
      </w:pPr>
    </w:p>
    <w:p w14:paraId="0000002A" w14:textId="77777777" w:rsidR="009F1B29" w:rsidRDefault="009F1B29">
      <w:pPr>
        <w:rPr>
          <w:rFonts w:ascii="Times New Roman" w:eastAsia="Times New Roman" w:hAnsi="Times New Roman" w:cs="Times New Roman"/>
          <w:sz w:val="24"/>
          <w:szCs w:val="24"/>
        </w:rPr>
      </w:pPr>
    </w:p>
    <w:p w14:paraId="31CA1785" w14:textId="77777777" w:rsidR="009F7EE3" w:rsidRDefault="009F7EE3">
      <w:pPr>
        <w:rPr>
          <w:rFonts w:ascii="Times New Roman" w:eastAsia="Times New Roman" w:hAnsi="Times New Roman" w:cs="Times New Roman"/>
          <w:sz w:val="24"/>
          <w:szCs w:val="24"/>
        </w:rPr>
      </w:pPr>
    </w:p>
    <w:p w14:paraId="30F528A0" w14:textId="77777777" w:rsidR="009F7EE3" w:rsidRDefault="009F7EE3">
      <w:pPr>
        <w:rPr>
          <w:rFonts w:ascii="Times New Roman" w:eastAsia="Times New Roman" w:hAnsi="Times New Roman" w:cs="Times New Roman"/>
          <w:sz w:val="24"/>
          <w:szCs w:val="24"/>
        </w:rPr>
      </w:pPr>
      <w:bookmarkStart w:id="0" w:name="_GoBack"/>
      <w:bookmarkEnd w:id="0"/>
    </w:p>
    <w:p w14:paraId="0000002B" w14:textId="77777777" w:rsidR="009F1B29" w:rsidRDefault="002856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Group 1: Civil Rights </w:t>
      </w:r>
    </w:p>
    <w:p w14:paraId="0000002C" w14:textId="77777777" w:rsidR="009F1B29" w:rsidRDefault="009F1B29">
      <w:pPr>
        <w:rPr>
          <w:rFonts w:ascii="Times New Roman" w:eastAsia="Times New Roman" w:hAnsi="Times New Roman" w:cs="Times New Roman"/>
          <w:sz w:val="24"/>
          <w:szCs w:val="24"/>
        </w:rPr>
      </w:pPr>
    </w:p>
    <w:p w14:paraId="0000002D"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presentation must include, and may not be limited to, explanations of the following (please explain in chronological order and in acc</w:t>
      </w:r>
      <w:r>
        <w:rPr>
          <w:rFonts w:ascii="Times New Roman" w:eastAsia="Times New Roman" w:hAnsi="Times New Roman" w:cs="Times New Roman"/>
          <w:sz w:val="24"/>
          <w:szCs w:val="24"/>
        </w:rPr>
        <w:t xml:space="preserve">ordance with the big ideas listed above): </w:t>
      </w:r>
      <w:r>
        <w:rPr>
          <w:rFonts w:ascii="Times New Roman" w:eastAsia="Times New Roman" w:hAnsi="Times New Roman" w:cs="Times New Roman"/>
          <w:i/>
          <w:sz w:val="24"/>
          <w:szCs w:val="24"/>
        </w:rPr>
        <w:t>Plessy v. Ferguson</w:t>
      </w:r>
      <w:r>
        <w:rPr>
          <w:rFonts w:ascii="Times New Roman" w:eastAsia="Times New Roman" w:hAnsi="Times New Roman" w:cs="Times New Roman"/>
          <w:sz w:val="24"/>
          <w:szCs w:val="24"/>
        </w:rPr>
        <w:t xml:space="preserve"> (1896), Booker T. Washington, WEB DuBois, NAACP, Ida B. Wells, lynching, segregation, literacy tests, grandfather clauses, poll taxes, historically black colleges, break down the idea of “separate spheres,” </w:t>
      </w:r>
      <w:proofErr w:type="spellStart"/>
      <w:r>
        <w:rPr>
          <w:rFonts w:ascii="Times New Roman" w:eastAsia="Times New Roman" w:hAnsi="Times New Roman" w:cs="Times New Roman"/>
          <w:sz w:val="24"/>
          <w:szCs w:val="24"/>
        </w:rPr>
        <w:t>womens</w:t>
      </w:r>
      <w:proofErr w:type="spellEnd"/>
      <w:r>
        <w:rPr>
          <w:rFonts w:ascii="Times New Roman" w:eastAsia="Times New Roman" w:hAnsi="Times New Roman" w:cs="Times New Roman"/>
          <w:sz w:val="24"/>
          <w:szCs w:val="24"/>
        </w:rPr>
        <w:t xml:space="preserve"> suffrage, Alice Paul, Susan B. Anthony</w:t>
      </w:r>
    </w:p>
    <w:p w14:paraId="0000002E"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9F1B29" w:rsidRDefault="002856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2: Political reform</w:t>
      </w:r>
    </w:p>
    <w:p w14:paraId="00000030" w14:textId="77777777" w:rsidR="009F1B29" w:rsidRDefault="009F1B29">
      <w:pPr>
        <w:rPr>
          <w:rFonts w:ascii="Times New Roman" w:eastAsia="Times New Roman" w:hAnsi="Times New Roman" w:cs="Times New Roman"/>
          <w:sz w:val="24"/>
          <w:szCs w:val="24"/>
        </w:rPr>
      </w:pPr>
    </w:p>
    <w:p w14:paraId="00000031"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presentation must include, and may not be limited to, explanations of the following (please explain in chronological order and in accordance with the big ideas listed above): Populists, secret ballot, 17th Amendment, recall,</w:t>
      </w:r>
      <w:r>
        <w:rPr>
          <w:rFonts w:ascii="Times New Roman" w:eastAsia="Times New Roman" w:hAnsi="Times New Roman" w:cs="Times New Roman"/>
          <w:sz w:val="24"/>
          <w:szCs w:val="24"/>
        </w:rPr>
        <w:t xml:space="preserve"> referendum, initiative, direct primary</w:t>
      </w:r>
    </w:p>
    <w:p w14:paraId="00000032" w14:textId="77777777" w:rsidR="009F1B29" w:rsidRDefault="009F1B29">
      <w:pPr>
        <w:rPr>
          <w:rFonts w:ascii="Times New Roman" w:eastAsia="Times New Roman" w:hAnsi="Times New Roman" w:cs="Times New Roman"/>
          <w:sz w:val="24"/>
          <w:szCs w:val="24"/>
        </w:rPr>
      </w:pPr>
    </w:p>
    <w:p w14:paraId="00000033" w14:textId="77777777" w:rsidR="009F1B29" w:rsidRDefault="002856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3: Economic reform</w:t>
      </w:r>
    </w:p>
    <w:p w14:paraId="00000034" w14:textId="77777777" w:rsidR="009F1B29" w:rsidRDefault="009F1B29">
      <w:pPr>
        <w:rPr>
          <w:rFonts w:ascii="Times New Roman" w:eastAsia="Times New Roman" w:hAnsi="Times New Roman" w:cs="Times New Roman"/>
          <w:sz w:val="24"/>
          <w:szCs w:val="24"/>
        </w:rPr>
      </w:pPr>
    </w:p>
    <w:p w14:paraId="00000035" w14:textId="77777777" w:rsidR="009F1B29" w:rsidRDefault="002856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Your presentation must include, and may not be limited to, explanations of the following (please explain in chronological order and in accordance with the big ideas listed above): Rejection</w:t>
      </w:r>
      <w:r>
        <w:rPr>
          <w:rFonts w:ascii="Times New Roman" w:eastAsia="Times New Roman" w:hAnsi="Times New Roman" w:cs="Times New Roman"/>
          <w:sz w:val="24"/>
          <w:szCs w:val="24"/>
        </w:rPr>
        <w:t xml:space="preserve"> of laissez-faire, socialism, improving capitalism, trust-busting, regulation of railroads, President Theodore Roosevelt, President William Howard Taft, Meat Inspection Act, Square Deal, Elkins Act, Hepburn Act, Pure Food and Drug Act, Dollar Diplomacy, mu</w:t>
      </w:r>
      <w:r>
        <w:rPr>
          <w:rFonts w:ascii="Times New Roman" w:eastAsia="Times New Roman" w:hAnsi="Times New Roman" w:cs="Times New Roman"/>
          <w:sz w:val="24"/>
          <w:szCs w:val="24"/>
        </w:rPr>
        <w:t xml:space="preserve">ckrakers, Upton Sinclair, </w:t>
      </w:r>
      <w:r>
        <w:rPr>
          <w:rFonts w:ascii="Times New Roman" w:eastAsia="Times New Roman" w:hAnsi="Times New Roman" w:cs="Times New Roman"/>
          <w:i/>
          <w:sz w:val="24"/>
          <w:szCs w:val="24"/>
        </w:rPr>
        <w:t>The Jungle</w:t>
      </w:r>
      <w:r>
        <w:rPr>
          <w:rFonts w:ascii="Times New Roman" w:eastAsia="Times New Roman" w:hAnsi="Times New Roman" w:cs="Times New Roman"/>
          <w:sz w:val="24"/>
          <w:szCs w:val="24"/>
        </w:rPr>
        <w:t xml:space="preserve">, Ida Tarbell, </w:t>
      </w:r>
      <w:r>
        <w:rPr>
          <w:rFonts w:ascii="Times New Roman" w:eastAsia="Times New Roman" w:hAnsi="Times New Roman" w:cs="Times New Roman"/>
          <w:i/>
          <w:sz w:val="24"/>
          <w:szCs w:val="24"/>
        </w:rPr>
        <w:t>the History of Standard Oil</w:t>
      </w:r>
    </w:p>
    <w:p w14:paraId="00000036" w14:textId="77777777" w:rsidR="009F1B29" w:rsidRDefault="009F1B29">
      <w:pPr>
        <w:rPr>
          <w:rFonts w:ascii="Times New Roman" w:eastAsia="Times New Roman" w:hAnsi="Times New Roman" w:cs="Times New Roman"/>
          <w:sz w:val="24"/>
          <w:szCs w:val="24"/>
        </w:rPr>
      </w:pPr>
    </w:p>
    <w:p w14:paraId="00000037" w14:textId="77777777" w:rsidR="009F1B29" w:rsidRDefault="002856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4: Social Reform</w:t>
      </w:r>
    </w:p>
    <w:p w14:paraId="00000038" w14:textId="77777777" w:rsidR="009F1B29" w:rsidRDefault="009F1B29">
      <w:pPr>
        <w:rPr>
          <w:rFonts w:ascii="Times New Roman" w:eastAsia="Times New Roman" w:hAnsi="Times New Roman" w:cs="Times New Roman"/>
          <w:sz w:val="24"/>
          <w:szCs w:val="24"/>
        </w:rPr>
      </w:pPr>
    </w:p>
    <w:p w14:paraId="00000039"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presentation must include, and may not be limited to, explanations of the following (please explain in chronological order and in accordance with the big ideas listed above): alcoholism, temperance movement, urban poverty and the slums, public health,</w:t>
      </w:r>
      <w:r>
        <w:rPr>
          <w:rFonts w:ascii="Times New Roman" w:eastAsia="Times New Roman" w:hAnsi="Times New Roman" w:cs="Times New Roman"/>
          <w:sz w:val="24"/>
          <w:szCs w:val="24"/>
        </w:rPr>
        <w:t xml:space="preserve"> child labor, muckrakers, Jacob Riis, Lincoln Steffens, </w:t>
      </w:r>
      <w:r>
        <w:rPr>
          <w:rFonts w:ascii="Times New Roman" w:eastAsia="Times New Roman" w:hAnsi="Times New Roman" w:cs="Times New Roman"/>
          <w:i/>
          <w:sz w:val="24"/>
          <w:szCs w:val="24"/>
        </w:rPr>
        <w:t>The Shame of Cities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How the Other Half Lives</w:t>
      </w:r>
      <w:r>
        <w:rPr>
          <w:rFonts w:ascii="Times New Roman" w:eastAsia="Times New Roman" w:hAnsi="Times New Roman" w:cs="Times New Roman"/>
          <w:sz w:val="24"/>
          <w:szCs w:val="24"/>
        </w:rPr>
        <w:t xml:space="preserve">, settlement houses, Hull House, Jane Addams, middle class women, </w:t>
      </w:r>
    </w:p>
    <w:p w14:paraId="0000003A" w14:textId="77777777" w:rsidR="009F1B29" w:rsidRDefault="009F1B29">
      <w:pPr>
        <w:rPr>
          <w:rFonts w:ascii="Times New Roman" w:eastAsia="Times New Roman" w:hAnsi="Times New Roman" w:cs="Times New Roman"/>
          <w:sz w:val="24"/>
          <w:szCs w:val="24"/>
        </w:rPr>
      </w:pPr>
    </w:p>
    <w:p w14:paraId="0000003B" w14:textId="77777777" w:rsidR="009F1B29" w:rsidRDefault="002856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5: Labor</w:t>
      </w:r>
    </w:p>
    <w:p w14:paraId="0000003C" w14:textId="77777777" w:rsidR="009F1B29" w:rsidRDefault="009F1B29">
      <w:pPr>
        <w:rPr>
          <w:rFonts w:ascii="Times New Roman" w:eastAsia="Times New Roman" w:hAnsi="Times New Roman" w:cs="Times New Roman"/>
          <w:sz w:val="24"/>
          <w:szCs w:val="24"/>
        </w:rPr>
      </w:pPr>
    </w:p>
    <w:p w14:paraId="0000003D"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presentation must include, and may not be limited to, explanations</w:t>
      </w:r>
      <w:r>
        <w:rPr>
          <w:rFonts w:ascii="Times New Roman" w:eastAsia="Times New Roman" w:hAnsi="Times New Roman" w:cs="Times New Roman"/>
          <w:sz w:val="24"/>
          <w:szCs w:val="24"/>
        </w:rPr>
        <w:t xml:space="preserve"> of the following (please explain in chronological order and in accordance with the big ideas listed above): Triangle Shirtwaist Factory fire, </w:t>
      </w:r>
      <w:r>
        <w:rPr>
          <w:rFonts w:ascii="Times New Roman" w:eastAsia="Times New Roman" w:hAnsi="Times New Roman" w:cs="Times New Roman"/>
          <w:i/>
          <w:sz w:val="24"/>
          <w:szCs w:val="24"/>
        </w:rPr>
        <w:t>Muller v. Oregon</w:t>
      </w:r>
      <w:r>
        <w:rPr>
          <w:rFonts w:ascii="Times New Roman" w:eastAsia="Times New Roman" w:hAnsi="Times New Roman" w:cs="Times New Roman"/>
          <w:sz w:val="24"/>
          <w:szCs w:val="24"/>
        </w:rPr>
        <w:t>, shorter work day, better pay, IWW, AFL, Knights of Labor, women’s work issues, racial issues wi</w:t>
      </w:r>
      <w:r>
        <w:rPr>
          <w:rFonts w:ascii="Times New Roman" w:eastAsia="Times New Roman" w:hAnsi="Times New Roman" w:cs="Times New Roman"/>
          <w:sz w:val="24"/>
          <w:szCs w:val="24"/>
        </w:rPr>
        <w:t xml:space="preserve">th labor, muckrakers, Upton Sinclair, </w:t>
      </w:r>
      <w:r>
        <w:rPr>
          <w:rFonts w:ascii="Times New Roman" w:eastAsia="Times New Roman" w:hAnsi="Times New Roman" w:cs="Times New Roman"/>
          <w:i/>
          <w:sz w:val="24"/>
          <w:szCs w:val="24"/>
        </w:rPr>
        <w:t xml:space="preserve">The Jungle, </w:t>
      </w:r>
      <w:r>
        <w:rPr>
          <w:rFonts w:ascii="Times New Roman" w:eastAsia="Times New Roman" w:hAnsi="Times New Roman" w:cs="Times New Roman"/>
          <w:sz w:val="24"/>
          <w:szCs w:val="24"/>
        </w:rPr>
        <w:t xml:space="preserve">Coal Miner’s Strike </w:t>
      </w:r>
    </w:p>
    <w:p w14:paraId="0000003E" w14:textId="77777777" w:rsidR="009F1B29" w:rsidRDefault="009F1B29">
      <w:pPr>
        <w:rPr>
          <w:rFonts w:ascii="Times New Roman" w:eastAsia="Times New Roman" w:hAnsi="Times New Roman" w:cs="Times New Roman"/>
          <w:sz w:val="24"/>
          <w:szCs w:val="24"/>
        </w:rPr>
      </w:pPr>
    </w:p>
    <w:p w14:paraId="0000003F" w14:textId="77777777" w:rsidR="009F1B29" w:rsidRDefault="002856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6: Conservation</w:t>
      </w:r>
    </w:p>
    <w:p w14:paraId="00000040" w14:textId="77777777" w:rsidR="009F1B29" w:rsidRDefault="009F1B29">
      <w:pPr>
        <w:rPr>
          <w:rFonts w:ascii="Times New Roman" w:eastAsia="Times New Roman" w:hAnsi="Times New Roman" w:cs="Times New Roman"/>
          <w:sz w:val="24"/>
          <w:szCs w:val="24"/>
        </w:rPr>
      </w:pPr>
    </w:p>
    <w:p w14:paraId="00000041" w14:textId="77777777" w:rsidR="009F1B29" w:rsidRDefault="00285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presentation must include, and may not be limited to, explanations of the following (please explain in chronological order and in accordance with the big id</w:t>
      </w:r>
      <w:r>
        <w:rPr>
          <w:rFonts w:ascii="Times New Roman" w:eastAsia="Times New Roman" w:hAnsi="Times New Roman" w:cs="Times New Roman"/>
          <w:sz w:val="24"/>
          <w:szCs w:val="24"/>
        </w:rPr>
        <w:t>eas listed above): President Roosevelt, John Muir, Gifford Pinchot, Newlands Act of 1902, Inland Waterways Commission in 1907, National Conservation Commission of 1909, national parks including Yellowstone, Sequoia, Yosemite, Mt. Rainer, Crater Lake, Glaci</w:t>
      </w:r>
      <w:r>
        <w:rPr>
          <w:rFonts w:ascii="Times New Roman" w:eastAsia="Times New Roman" w:hAnsi="Times New Roman" w:cs="Times New Roman"/>
          <w:sz w:val="24"/>
          <w:szCs w:val="24"/>
        </w:rPr>
        <w:t>er (include where and when)</w:t>
      </w:r>
    </w:p>
    <w:sectPr w:rsidR="009F1B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C3870"/>
    <w:multiLevelType w:val="multilevel"/>
    <w:tmpl w:val="C5280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F5433B"/>
    <w:multiLevelType w:val="multilevel"/>
    <w:tmpl w:val="E53E2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9"/>
    <w:rsid w:val="00285677"/>
    <w:rsid w:val="009F1B29"/>
    <w:rsid w:val="009F7E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8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Lacks</cp:lastModifiedBy>
  <cp:revision>2</cp:revision>
  <cp:lastPrinted>2020-02-06T14:38:00Z</cp:lastPrinted>
  <dcterms:created xsi:type="dcterms:W3CDTF">2020-02-06T15:01:00Z</dcterms:created>
  <dcterms:modified xsi:type="dcterms:W3CDTF">2020-02-06T15:01:00Z</dcterms:modified>
</cp:coreProperties>
</file>