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5A69A" w14:textId="77777777" w:rsidR="00705343" w:rsidRPr="00705343" w:rsidRDefault="00705343" w:rsidP="001E7F50">
      <w:pPr>
        <w:rPr>
          <w:rFonts w:asciiTheme="minorHAnsi" w:hAnsiTheme="minorHAnsi" w:cstheme="minorHAnsi"/>
          <w:sz w:val="22"/>
          <w:szCs w:val="22"/>
        </w:rPr>
      </w:pPr>
      <w:r w:rsidRPr="00705343">
        <w:rPr>
          <w:rFonts w:asciiTheme="minorHAnsi" w:hAnsiTheme="minorHAnsi" w:cstheme="minorHAnsi"/>
          <w:sz w:val="22"/>
          <w:szCs w:val="22"/>
        </w:rPr>
        <w:t>AP US History</w:t>
      </w:r>
    </w:p>
    <w:p w14:paraId="267529F4" w14:textId="77777777" w:rsidR="00705343" w:rsidRPr="00705343" w:rsidRDefault="001E7F50" w:rsidP="001E7F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Exam</w:t>
      </w:r>
      <w:r w:rsidR="00705343" w:rsidRPr="00705343">
        <w:rPr>
          <w:rFonts w:asciiTheme="minorHAnsi" w:hAnsiTheme="minorHAnsi" w:cstheme="minorHAnsi"/>
          <w:sz w:val="22"/>
          <w:szCs w:val="22"/>
        </w:rPr>
        <w:t xml:space="preserve"> Review</w:t>
      </w:r>
      <w:r>
        <w:rPr>
          <w:rFonts w:asciiTheme="minorHAnsi" w:hAnsiTheme="minorHAnsi" w:cstheme="minorHAnsi"/>
          <w:sz w:val="22"/>
          <w:szCs w:val="22"/>
        </w:rPr>
        <w:t xml:space="preserve"> #8</w:t>
      </w:r>
    </w:p>
    <w:p w14:paraId="77D73E78" w14:textId="77777777" w:rsidR="009913D5" w:rsidRDefault="009C7889" w:rsidP="001E7F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 WWII America</w:t>
      </w:r>
      <w:r w:rsidR="002C1A44">
        <w:rPr>
          <w:rFonts w:asciiTheme="minorHAnsi" w:hAnsiTheme="minorHAnsi" w:cstheme="minorHAnsi"/>
          <w:sz w:val="22"/>
          <w:szCs w:val="22"/>
        </w:rPr>
        <w:t xml:space="preserve"> </w:t>
      </w:r>
      <w:r w:rsidR="00705343" w:rsidRPr="00705343">
        <w:rPr>
          <w:rFonts w:asciiTheme="minorHAnsi" w:hAnsiTheme="minorHAnsi" w:cstheme="minorHAnsi"/>
          <w:sz w:val="22"/>
          <w:szCs w:val="22"/>
        </w:rPr>
        <w:t>FRQs &amp; DBQ</w:t>
      </w:r>
    </w:p>
    <w:p w14:paraId="178470B7" w14:textId="77777777" w:rsidR="009913D5" w:rsidRPr="00705343" w:rsidRDefault="009913D5" w:rsidP="00705343">
      <w:pPr>
        <w:rPr>
          <w:rFonts w:asciiTheme="minorHAnsi" w:hAnsiTheme="minorHAnsi" w:cstheme="minorHAnsi"/>
          <w:sz w:val="22"/>
          <w:szCs w:val="22"/>
        </w:rPr>
      </w:pPr>
    </w:p>
    <w:p w14:paraId="4EE4DE58" w14:textId="77777777" w:rsidR="00705343" w:rsidRPr="002C1A44" w:rsidRDefault="00705343" w:rsidP="00705343">
      <w:pPr>
        <w:rPr>
          <w:rFonts w:asciiTheme="minorHAnsi" w:hAnsiTheme="minorHAnsi" w:cstheme="minorHAnsi"/>
          <w:sz w:val="22"/>
          <w:szCs w:val="22"/>
        </w:rPr>
      </w:pPr>
      <w:r w:rsidRPr="00705343">
        <w:rPr>
          <w:rFonts w:asciiTheme="minorHAnsi" w:hAnsiTheme="minorHAnsi" w:cstheme="minorHAnsi"/>
          <w:sz w:val="22"/>
          <w:szCs w:val="22"/>
        </w:rPr>
        <w:t xml:space="preserve">Directions: For each of the following FRQs listed, come up with an opening paragraph that includes a thesis, three to </w:t>
      </w:r>
      <w:r w:rsidRPr="002C1A44">
        <w:rPr>
          <w:rFonts w:asciiTheme="minorHAnsi" w:hAnsiTheme="minorHAnsi" w:cstheme="minorHAnsi"/>
          <w:sz w:val="22"/>
          <w:szCs w:val="22"/>
        </w:rPr>
        <w:t>four main points, and at least 5 – 10 vocabulary terms that you could use to back up each point.</w:t>
      </w:r>
    </w:p>
    <w:p w14:paraId="3D32A2D8" w14:textId="77777777" w:rsidR="002C1A44" w:rsidRPr="002C1A44" w:rsidRDefault="002C1A44" w:rsidP="002C1A44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5A9E203E" w14:textId="77777777" w:rsidR="009C7889" w:rsidRPr="009C7889" w:rsidRDefault="009C7889" w:rsidP="009C7889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9C7889">
        <w:rPr>
          <w:rFonts w:asciiTheme="minorHAnsi" w:hAnsiTheme="minorHAnsi" w:cstheme="minorHAnsi"/>
          <w:snapToGrid w:val="0"/>
          <w:sz w:val="22"/>
          <w:szCs w:val="22"/>
        </w:rPr>
        <w:t>1968 was a turning point for the United States.  To w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hat extent is </w:t>
      </w:r>
      <w:proofErr w:type="gramStart"/>
      <w:r>
        <w:rPr>
          <w:rFonts w:asciiTheme="minorHAnsi" w:hAnsiTheme="minorHAnsi" w:cstheme="minorHAnsi"/>
          <w:snapToGrid w:val="0"/>
          <w:sz w:val="22"/>
          <w:szCs w:val="22"/>
        </w:rPr>
        <w:t>this an</w:t>
      </w:r>
      <w:proofErr w:type="gramEnd"/>
      <w:r>
        <w:rPr>
          <w:rFonts w:asciiTheme="minorHAnsi" w:hAnsiTheme="minorHAnsi" w:cstheme="minorHAnsi"/>
          <w:snapToGrid w:val="0"/>
          <w:sz w:val="22"/>
          <w:szCs w:val="22"/>
        </w:rPr>
        <w:t xml:space="preserve"> accurate</w:t>
      </w:r>
      <w:r w:rsidRPr="009C7889">
        <w:rPr>
          <w:rFonts w:asciiTheme="minorHAnsi" w:hAnsiTheme="minorHAnsi" w:cstheme="minorHAnsi"/>
          <w:snapToGrid w:val="0"/>
          <w:sz w:val="22"/>
          <w:szCs w:val="22"/>
        </w:rPr>
        <w:t xml:space="preserve"> assessment? In your answer, discuss TWO of the following:</w:t>
      </w:r>
    </w:p>
    <w:p w14:paraId="7F47DA50" w14:textId="77777777" w:rsidR="002C1A44" w:rsidRDefault="009C7889" w:rsidP="009C7889">
      <w:pPr>
        <w:widowControl w:val="0"/>
        <w:ind w:left="1440" w:firstLine="720"/>
        <w:rPr>
          <w:rFonts w:asciiTheme="minorHAnsi" w:hAnsiTheme="minorHAnsi" w:cstheme="minorHAnsi"/>
          <w:snapToGrid w:val="0"/>
          <w:sz w:val="22"/>
          <w:szCs w:val="22"/>
        </w:rPr>
      </w:pPr>
      <w:r w:rsidRPr="009C7889">
        <w:rPr>
          <w:rFonts w:asciiTheme="minorHAnsi" w:hAnsiTheme="minorHAnsi" w:cstheme="minorHAnsi"/>
          <w:snapToGrid w:val="0"/>
          <w:sz w:val="22"/>
          <w:szCs w:val="22"/>
        </w:rPr>
        <w:t>National Politics</w:t>
      </w:r>
      <w:r w:rsidRPr="009C7889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9C7889">
        <w:rPr>
          <w:rFonts w:asciiTheme="minorHAnsi" w:hAnsiTheme="minorHAnsi" w:cstheme="minorHAnsi"/>
          <w:snapToGrid w:val="0"/>
          <w:sz w:val="22"/>
          <w:szCs w:val="22"/>
        </w:rPr>
        <w:tab/>
        <w:t>Vietnam War</w:t>
      </w:r>
      <w:r w:rsidRPr="009C7889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9C7889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Civil Rights   </w:t>
      </w:r>
    </w:p>
    <w:p w14:paraId="028F2F92" w14:textId="77777777" w:rsidR="009C7889" w:rsidRPr="009C7889" w:rsidRDefault="009C7889" w:rsidP="009C7889">
      <w:pPr>
        <w:widowControl w:val="0"/>
        <w:ind w:left="1440" w:firstLine="720"/>
        <w:rPr>
          <w:rFonts w:asciiTheme="minorHAnsi" w:hAnsiTheme="minorHAnsi" w:cstheme="minorHAnsi"/>
          <w:snapToGrid w:val="0"/>
          <w:sz w:val="22"/>
          <w:szCs w:val="22"/>
        </w:rPr>
      </w:pPr>
    </w:p>
    <w:p w14:paraId="4A2094EF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9C7889">
        <w:rPr>
          <w:rFonts w:asciiTheme="minorHAnsi" w:hAnsiTheme="minorHAnsi" w:cstheme="minorHAnsi"/>
          <w:snapToGrid w:val="0"/>
          <w:sz w:val="22"/>
          <w:szCs w:val="22"/>
        </w:rPr>
        <w:t>Introduction with Thesis:</w:t>
      </w:r>
      <w:r w:rsidRPr="00705343">
        <w:rPr>
          <w:rFonts w:asciiTheme="minorHAnsi" w:hAnsiTheme="minorHAnsi" w:cstheme="minorHAnsi"/>
          <w:snapToGrid w:val="0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E64B3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606A09A2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Major Point 1:______________________________________________________________________________________</w:t>
      </w:r>
    </w:p>
    <w:p w14:paraId="5F006730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2D838663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Vocabulary Needed: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757A9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5F7AC41C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Major Point 2:______________________________________________________________________________________</w:t>
      </w:r>
    </w:p>
    <w:p w14:paraId="03C25E96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52B34FFF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Vocabulary Needed: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10C99F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5313A663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Major Point 3:______________________________________________________________________________________</w:t>
      </w:r>
    </w:p>
    <w:p w14:paraId="33E304B3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27380D9D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Vocabulary Needed: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EF78F" w14:textId="77777777" w:rsidR="00705343" w:rsidRPr="00705343" w:rsidRDefault="00705343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81BF347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Major Point 4:______________________________________________________________________________________</w:t>
      </w:r>
    </w:p>
    <w:p w14:paraId="2350CBD4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6DA8401B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Vocabulary Needed: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03F92" w14:textId="77777777" w:rsidR="00705343" w:rsidRPr="00705343" w:rsidRDefault="00705343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683B64F" w14:textId="77777777" w:rsidR="00705343" w:rsidRPr="00705343" w:rsidRDefault="00705343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05343">
        <w:rPr>
          <w:rFonts w:asciiTheme="minorHAnsi" w:hAnsiTheme="minorHAnsi" w:cstheme="minorHAnsi"/>
          <w:color w:val="000000"/>
          <w:sz w:val="22"/>
          <w:szCs w:val="22"/>
        </w:rPr>
        <w:t xml:space="preserve">Concluding Statements: </w:t>
      </w:r>
    </w:p>
    <w:p w14:paraId="05F5A841" w14:textId="77777777" w:rsidR="00705343" w:rsidRPr="00705343" w:rsidRDefault="00705343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477E4" w14:textId="77777777" w:rsidR="00705343" w:rsidRDefault="00705343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9B83B19" w14:textId="77777777" w:rsidR="002C1A44" w:rsidRDefault="002C1A44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BBFFCAF" w14:textId="77777777" w:rsidR="002C1A44" w:rsidRDefault="002C1A44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F4D8DCE" w14:textId="77777777" w:rsidR="009C7889" w:rsidRPr="009C7889" w:rsidRDefault="009C7889" w:rsidP="009C7889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9C7889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Discuss with respect to </w:t>
      </w:r>
      <w:r w:rsidR="001E7F50">
        <w:rPr>
          <w:rFonts w:asciiTheme="minorHAnsi" w:hAnsiTheme="minorHAnsi" w:cstheme="minorHAnsi"/>
          <w:snapToGrid w:val="0"/>
          <w:sz w:val="22"/>
          <w:szCs w:val="22"/>
        </w:rPr>
        <w:t>three</w:t>
      </w:r>
      <w:r w:rsidRPr="009C7889">
        <w:rPr>
          <w:rFonts w:asciiTheme="minorHAnsi" w:hAnsiTheme="minorHAnsi" w:cstheme="minorHAnsi"/>
          <w:snapToGrid w:val="0"/>
          <w:sz w:val="22"/>
          <w:szCs w:val="22"/>
        </w:rPr>
        <w:t xml:space="preserve"> of the following, the view that the 1960’s represented a period of profound cultural change.</w:t>
      </w:r>
    </w:p>
    <w:p w14:paraId="4D45F592" w14:textId="77777777" w:rsidR="009C7889" w:rsidRPr="009C7889" w:rsidRDefault="009C7889" w:rsidP="009C7889">
      <w:pPr>
        <w:widowControl w:val="0"/>
        <w:ind w:left="2160"/>
        <w:rPr>
          <w:rFonts w:asciiTheme="minorHAnsi" w:hAnsiTheme="minorHAnsi" w:cstheme="minorHAnsi"/>
          <w:snapToGrid w:val="0"/>
          <w:sz w:val="22"/>
          <w:szCs w:val="22"/>
        </w:rPr>
      </w:pPr>
      <w:r w:rsidRPr="009C7889">
        <w:rPr>
          <w:rFonts w:asciiTheme="minorHAnsi" w:hAnsiTheme="minorHAnsi" w:cstheme="minorHAnsi"/>
          <w:snapToGrid w:val="0"/>
          <w:sz w:val="22"/>
          <w:szCs w:val="22"/>
        </w:rPr>
        <w:t>Education</w:t>
      </w:r>
      <w:r w:rsidRPr="009C7889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9C7889">
        <w:rPr>
          <w:rFonts w:asciiTheme="minorHAnsi" w:hAnsiTheme="minorHAnsi" w:cstheme="minorHAnsi"/>
          <w:snapToGrid w:val="0"/>
          <w:sz w:val="22"/>
          <w:szCs w:val="22"/>
        </w:rPr>
        <w:tab/>
        <w:t>Gender roles</w:t>
      </w:r>
    </w:p>
    <w:p w14:paraId="0FEAC4CC" w14:textId="77777777" w:rsidR="002C1A44" w:rsidRPr="009C7889" w:rsidRDefault="009C7889" w:rsidP="009C7889">
      <w:pPr>
        <w:widowControl w:val="0"/>
        <w:ind w:left="1440" w:firstLine="720"/>
        <w:rPr>
          <w:rFonts w:asciiTheme="minorHAnsi" w:hAnsiTheme="minorHAnsi" w:cstheme="minorHAnsi"/>
          <w:snapToGrid w:val="0"/>
          <w:sz w:val="22"/>
          <w:szCs w:val="22"/>
        </w:rPr>
      </w:pPr>
      <w:r w:rsidRPr="009C7889">
        <w:rPr>
          <w:rFonts w:asciiTheme="minorHAnsi" w:hAnsiTheme="minorHAnsi" w:cstheme="minorHAnsi"/>
          <w:snapToGrid w:val="0"/>
          <w:sz w:val="22"/>
          <w:szCs w:val="22"/>
        </w:rPr>
        <w:t>Music</w:t>
      </w:r>
      <w:r w:rsidRPr="009C7889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9C7889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9C7889">
        <w:rPr>
          <w:rFonts w:asciiTheme="minorHAnsi" w:hAnsiTheme="minorHAnsi" w:cstheme="minorHAnsi"/>
          <w:snapToGrid w:val="0"/>
          <w:sz w:val="22"/>
          <w:szCs w:val="22"/>
        </w:rPr>
        <w:tab/>
        <w:t>Race Relation</w:t>
      </w:r>
    </w:p>
    <w:p w14:paraId="3C8C8905" w14:textId="77777777" w:rsidR="009C7889" w:rsidRPr="009C7889" w:rsidRDefault="009C7889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76716685" w14:textId="77777777" w:rsidR="00705343" w:rsidRPr="009C7889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9C7889">
        <w:rPr>
          <w:rFonts w:asciiTheme="minorHAnsi" w:hAnsiTheme="minorHAnsi" w:cstheme="minorHAnsi"/>
          <w:snapToGrid w:val="0"/>
          <w:sz w:val="22"/>
          <w:szCs w:val="22"/>
        </w:rPr>
        <w:t>Introduction with Thesis: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6F71F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29F35560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Major Point 1:______________________________________________________________________________________</w:t>
      </w:r>
    </w:p>
    <w:p w14:paraId="771F1A1D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7F39CD5B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Vocabulary Needed: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8821F4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6C8B7E41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Major Point 2:______________________________________________________________________________________</w:t>
      </w:r>
    </w:p>
    <w:p w14:paraId="3E77840A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0A115A5D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Vocabulary Needed: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45662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4532DB12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Major Point 3:______________________________________________________________________________________</w:t>
      </w:r>
    </w:p>
    <w:p w14:paraId="4B0B29D7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0650F0F4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Vocabulary Needed: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87DEE" w14:textId="77777777" w:rsidR="00705343" w:rsidRPr="00705343" w:rsidRDefault="00705343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44403A2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Major Point 4:______________________________________________________________________________________</w:t>
      </w:r>
    </w:p>
    <w:p w14:paraId="104C0E1C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50C5FABF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Vocabulary Needed: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16287" w14:textId="77777777" w:rsidR="00705343" w:rsidRPr="00705343" w:rsidRDefault="00705343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F9DB986" w14:textId="77777777" w:rsidR="00705343" w:rsidRPr="00705343" w:rsidRDefault="00705343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05343">
        <w:rPr>
          <w:rFonts w:asciiTheme="minorHAnsi" w:hAnsiTheme="minorHAnsi" w:cstheme="minorHAnsi"/>
          <w:color w:val="000000"/>
          <w:sz w:val="22"/>
          <w:szCs w:val="22"/>
        </w:rPr>
        <w:t xml:space="preserve">Concluding Statements: </w:t>
      </w:r>
    </w:p>
    <w:p w14:paraId="20E31369" w14:textId="77777777" w:rsidR="00705343" w:rsidRPr="00705343" w:rsidRDefault="00705343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6C72CB" w14:textId="77777777" w:rsidR="00705343" w:rsidRPr="00705343" w:rsidRDefault="00705343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57CB2CE" w14:textId="77777777" w:rsidR="00705343" w:rsidRPr="00705343" w:rsidRDefault="00705343">
      <w:pPr>
        <w:rPr>
          <w:rFonts w:asciiTheme="minorHAnsi" w:hAnsiTheme="minorHAnsi" w:cstheme="minorHAnsi"/>
          <w:sz w:val="22"/>
          <w:szCs w:val="22"/>
        </w:rPr>
      </w:pPr>
    </w:p>
    <w:p w14:paraId="2BE4799B" w14:textId="77777777" w:rsidR="00705343" w:rsidRPr="00705343" w:rsidRDefault="00705343">
      <w:pPr>
        <w:rPr>
          <w:rFonts w:asciiTheme="minorHAnsi" w:hAnsiTheme="minorHAnsi" w:cstheme="minorHAnsi"/>
          <w:sz w:val="22"/>
          <w:szCs w:val="22"/>
        </w:rPr>
      </w:pPr>
    </w:p>
    <w:p w14:paraId="7719F0F1" w14:textId="77777777" w:rsidR="00705343" w:rsidRPr="00705343" w:rsidRDefault="00705343">
      <w:pPr>
        <w:rPr>
          <w:rFonts w:asciiTheme="minorHAnsi" w:hAnsiTheme="minorHAnsi" w:cstheme="minorHAnsi"/>
          <w:sz w:val="22"/>
          <w:szCs w:val="22"/>
        </w:rPr>
      </w:pPr>
    </w:p>
    <w:p w14:paraId="393D5240" w14:textId="77777777" w:rsidR="00705343" w:rsidRPr="00705343" w:rsidRDefault="00705343">
      <w:pPr>
        <w:rPr>
          <w:rFonts w:asciiTheme="minorHAnsi" w:hAnsiTheme="minorHAnsi" w:cstheme="minorHAnsi"/>
          <w:sz w:val="22"/>
          <w:szCs w:val="22"/>
        </w:rPr>
      </w:pPr>
    </w:p>
    <w:p w14:paraId="00892F1B" w14:textId="77777777" w:rsidR="00705343" w:rsidRPr="00705343" w:rsidRDefault="00705343">
      <w:pPr>
        <w:rPr>
          <w:rFonts w:asciiTheme="minorHAnsi" w:hAnsiTheme="minorHAnsi" w:cstheme="minorHAnsi"/>
          <w:sz w:val="22"/>
          <w:szCs w:val="22"/>
        </w:rPr>
      </w:pPr>
    </w:p>
    <w:p w14:paraId="29E0C7B9" w14:textId="77777777" w:rsidR="00705343" w:rsidRPr="00705343" w:rsidRDefault="00705343">
      <w:pPr>
        <w:rPr>
          <w:rFonts w:asciiTheme="minorHAnsi" w:hAnsiTheme="minorHAnsi" w:cstheme="minorHAnsi"/>
          <w:sz w:val="22"/>
          <w:szCs w:val="22"/>
        </w:rPr>
      </w:pPr>
    </w:p>
    <w:p w14:paraId="2F5ABE6E" w14:textId="77777777" w:rsidR="00705343" w:rsidRPr="00705343" w:rsidRDefault="00705343">
      <w:pPr>
        <w:rPr>
          <w:rFonts w:asciiTheme="minorHAnsi" w:hAnsiTheme="minorHAnsi" w:cstheme="minorHAnsi"/>
          <w:sz w:val="22"/>
          <w:szCs w:val="22"/>
        </w:rPr>
      </w:pPr>
    </w:p>
    <w:p w14:paraId="4748461C" w14:textId="77777777" w:rsidR="00705343" w:rsidRPr="00705343" w:rsidRDefault="00705343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3AB66E96" w14:textId="77777777" w:rsidR="00705343" w:rsidRDefault="00705343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03BD3A86" w14:textId="77777777" w:rsidR="00705343" w:rsidRPr="009C7889" w:rsidRDefault="009C7889" w:rsidP="009C7889">
      <w:pPr>
        <w:widowControl w:val="0"/>
        <w:rPr>
          <w:rFonts w:asciiTheme="minorHAnsi" w:hAnsiTheme="minorHAnsi" w:cstheme="minorHAnsi"/>
          <w:snapToGrid w:val="0"/>
          <w:sz w:val="22"/>
        </w:rPr>
      </w:pPr>
      <w:r w:rsidRPr="009C7889">
        <w:rPr>
          <w:rFonts w:asciiTheme="minorHAnsi" w:hAnsiTheme="minorHAnsi" w:cstheme="minorHAnsi"/>
          <w:snapToGrid w:val="0"/>
          <w:sz w:val="22"/>
        </w:rPr>
        <w:t>Assess the success of the United States policy of containment in Asia between 1945 and 1975.</w:t>
      </w:r>
    </w:p>
    <w:p w14:paraId="0D7AEBD8" w14:textId="77777777" w:rsidR="009C7889" w:rsidRPr="009C7889" w:rsidRDefault="009C7889" w:rsidP="009C7889">
      <w:pPr>
        <w:widowControl w:val="0"/>
        <w:rPr>
          <w:snapToGrid w:val="0"/>
          <w:sz w:val="24"/>
        </w:rPr>
      </w:pPr>
    </w:p>
    <w:p w14:paraId="3FB663AF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Introduction with Thesis: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AFC7A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4D54AE3C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Major Point 1:______________________________________________________________________________________</w:t>
      </w:r>
    </w:p>
    <w:p w14:paraId="44AD0C70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3DC2F9F5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Vocabulary Needed: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FBFA9A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0CC9D48B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Major Point 2:______________________________________________________________________________________</w:t>
      </w:r>
    </w:p>
    <w:p w14:paraId="35EB8FDE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28FB1A68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Vocabulary Needed: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0CAB1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1EDCCA02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Major Point 3:______________________________________________________________________________________</w:t>
      </w:r>
    </w:p>
    <w:p w14:paraId="173E832C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543AFDA8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Vocabulary Needed: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20B97" w14:textId="77777777" w:rsidR="00705343" w:rsidRPr="00705343" w:rsidRDefault="00705343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3239FD6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Major Point 4:______________________________________________________________________________________</w:t>
      </w:r>
    </w:p>
    <w:p w14:paraId="58B79182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15560DFB" w14:textId="77777777" w:rsidR="00705343" w:rsidRPr="00705343" w:rsidRDefault="00705343" w:rsidP="00705343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Vocabulary Needed: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32349" w14:textId="77777777" w:rsidR="00705343" w:rsidRPr="00705343" w:rsidRDefault="00705343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34D7DD6" w14:textId="77777777" w:rsidR="00705343" w:rsidRPr="00705343" w:rsidRDefault="00705343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05343">
        <w:rPr>
          <w:rFonts w:asciiTheme="minorHAnsi" w:hAnsiTheme="minorHAnsi" w:cstheme="minorHAnsi"/>
          <w:color w:val="000000"/>
          <w:sz w:val="22"/>
          <w:szCs w:val="22"/>
        </w:rPr>
        <w:t xml:space="preserve">Concluding Statements: </w:t>
      </w:r>
    </w:p>
    <w:p w14:paraId="7EE15E2B" w14:textId="77777777" w:rsidR="00705343" w:rsidRPr="00705343" w:rsidRDefault="00705343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05343">
        <w:rPr>
          <w:rFonts w:asciiTheme="minorHAnsi" w:hAnsiTheme="minorHAnsi" w:cstheme="minorHAnsi"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69953" w14:textId="77777777" w:rsidR="00705343" w:rsidRPr="00705343" w:rsidRDefault="00705343" w:rsidP="0070534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794C8CF" w14:textId="77777777" w:rsidR="00705343" w:rsidRPr="00705343" w:rsidRDefault="00705343" w:rsidP="00705343">
      <w:pPr>
        <w:rPr>
          <w:rFonts w:asciiTheme="minorHAnsi" w:hAnsiTheme="minorHAnsi" w:cstheme="minorHAnsi"/>
          <w:sz w:val="22"/>
          <w:szCs w:val="22"/>
        </w:rPr>
      </w:pPr>
    </w:p>
    <w:p w14:paraId="21E8AE3A" w14:textId="77777777" w:rsidR="00705343" w:rsidRDefault="00705343">
      <w:pPr>
        <w:rPr>
          <w:sz w:val="24"/>
          <w:szCs w:val="24"/>
        </w:rPr>
      </w:pPr>
    </w:p>
    <w:p w14:paraId="7670B8D0" w14:textId="77777777" w:rsidR="00705343" w:rsidRDefault="00705343">
      <w:pPr>
        <w:rPr>
          <w:sz w:val="24"/>
          <w:szCs w:val="24"/>
        </w:rPr>
      </w:pPr>
    </w:p>
    <w:p w14:paraId="5D6F0A48" w14:textId="77777777" w:rsidR="00705343" w:rsidRDefault="00705343">
      <w:pPr>
        <w:rPr>
          <w:sz w:val="24"/>
          <w:szCs w:val="24"/>
        </w:rPr>
      </w:pPr>
    </w:p>
    <w:p w14:paraId="07EA5CC7" w14:textId="77777777" w:rsidR="00705343" w:rsidRDefault="00705343">
      <w:pPr>
        <w:rPr>
          <w:sz w:val="24"/>
          <w:szCs w:val="24"/>
        </w:rPr>
      </w:pPr>
    </w:p>
    <w:p w14:paraId="44F5F1FE" w14:textId="77777777" w:rsidR="009E160D" w:rsidRPr="00705343" w:rsidRDefault="009E160D" w:rsidP="009E160D">
      <w:pPr>
        <w:jc w:val="center"/>
        <w:rPr>
          <w:sz w:val="24"/>
          <w:szCs w:val="24"/>
        </w:rPr>
      </w:pPr>
      <w:bookmarkStart w:id="0" w:name="_GoBack"/>
      <w:bookmarkEnd w:id="0"/>
    </w:p>
    <w:sectPr w:rsidR="009E160D" w:rsidRPr="00705343" w:rsidSect="00705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175B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43"/>
    <w:rsid w:val="000D1029"/>
    <w:rsid w:val="00184DDC"/>
    <w:rsid w:val="001E7F50"/>
    <w:rsid w:val="002C1A44"/>
    <w:rsid w:val="00705343"/>
    <w:rsid w:val="009913D5"/>
    <w:rsid w:val="009C7889"/>
    <w:rsid w:val="009E160D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C0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1233</Words>
  <Characters>7032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Lacks</dc:creator>
  <cp:lastModifiedBy>Kate Lacks</cp:lastModifiedBy>
  <cp:revision>3</cp:revision>
  <cp:lastPrinted>2012-05-02T13:48:00Z</cp:lastPrinted>
  <dcterms:created xsi:type="dcterms:W3CDTF">2015-04-23T18:49:00Z</dcterms:created>
  <dcterms:modified xsi:type="dcterms:W3CDTF">2015-04-23T18:49:00Z</dcterms:modified>
</cp:coreProperties>
</file>