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FF05A" w14:textId="2426B78D" w:rsidR="007B4A3F" w:rsidRPr="007B4A3F" w:rsidRDefault="007B4A3F" w:rsidP="007B4A3F">
      <w:pPr>
        <w:jc w:val="center"/>
        <w:rPr>
          <w:rFonts w:ascii="Times New Roman" w:hAnsi="Times New Roman" w:cs="Times New Roman"/>
        </w:rPr>
      </w:pPr>
      <w:r w:rsidRPr="007B4A3F">
        <w:rPr>
          <w:rFonts w:ascii="Times New Roman" w:hAnsi="Times New Roman" w:cs="Times New Roman"/>
        </w:rPr>
        <w:t xml:space="preserve">AP </w:t>
      </w:r>
      <w:r w:rsidR="00981FAE">
        <w:rPr>
          <w:rFonts w:ascii="Times New Roman" w:hAnsi="Times New Roman" w:cs="Times New Roman"/>
        </w:rPr>
        <w:t xml:space="preserve">&amp; </w:t>
      </w:r>
      <w:r w:rsidRPr="007B4A3F">
        <w:rPr>
          <w:rFonts w:ascii="Times New Roman" w:hAnsi="Times New Roman" w:cs="Times New Roman"/>
        </w:rPr>
        <w:t>US Government</w:t>
      </w:r>
      <w:r w:rsidR="00981FAE">
        <w:rPr>
          <w:rFonts w:ascii="Times New Roman" w:hAnsi="Times New Roman" w:cs="Times New Roman"/>
        </w:rPr>
        <w:t xml:space="preserve"> </w:t>
      </w:r>
      <w:r w:rsidR="00981FAE">
        <w:rPr>
          <w:rFonts w:ascii="Times New Roman" w:hAnsi="Times New Roman" w:cs="Times New Roman"/>
        </w:rPr>
        <w:br/>
        <w:t>Political Attitudes and Economic Systems Cheat Sheet</w:t>
      </w:r>
    </w:p>
    <w:p w14:paraId="168E2E02" w14:textId="77777777" w:rsidR="00981FAE" w:rsidRDefault="00981FAE" w:rsidP="00981FAE">
      <w:pPr>
        <w:rPr>
          <w:rFonts w:ascii="Times New Roman" w:hAnsi="Times New Roman" w:cs="Times New Roman"/>
        </w:rPr>
      </w:pPr>
    </w:p>
    <w:p w14:paraId="0BF47049" w14:textId="77777777" w:rsidR="005A1E86" w:rsidRPr="00981FAE" w:rsidRDefault="007B4A3F" w:rsidP="00981FAE">
      <w:pPr>
        <w:rPr>
          <w:rFonts w:ascii="Times New Roman" w:hAnsi="Times New Roman" w:cs="Times New Roman"/>
          <w:b/>
        </w:rPr>
      </w:pPr>
      <w:r w:rsidRPr="00981FAE">
        <w:rPr>
          <w:rFonts w:ascii="Times New Roman" w:hAnsi="Times New Roman" w:cs="Times New Roman"/>
          <w:b/>
        </w:rPr>
        <w:t>Political Attitudes</w:t>
      </w:r>
    </w:p>
    <w:p w14:paraId="3B844DDA" w14:textId="77777777" w:rsidR="007B4A3F" w:rsidRPr="007B4A3F" w:rsidRDefault="007B4A3F">
      <w:pPr>
        <w:rPr>
          <w:rFonts w:ascii="Times New Roman" w:hAnsi="Times New Roman" w:cs="Times New Roman"/>
        </w:rPr>
      </w:pPr>
    </w:p>
    <w:p w14:paraId="5DAB79E9" w14:textId="77777777" w:rsidR="007B4A3F" w:rsidRDefault="007B4A3F">
      <w:pPr>
        <w:rPr>
          <w:rFonts w:ascii="Times New Roman" w:hAnsi="Times New Roman" w:cs="Times New Roman"/>
        </w:rPr>
      </w:pPr>
      <w:r w:rsidRPr="007B4A3F">
        <w:rPr>
          <w:rFonts w:ascii="Times New Roman" w:hAnsi="Times New Roman" w:cs="Times New Roman"/>
        </w:rPr>
        <w:t>Reactionary</w:t>
      </w:r>
      <w:r w:rsidR="00DA2416">
        <w:rPr>
          <w:rFonts w:ascii="Times New Roman" w:hAnsi="Times New Roman" w:cs="Times New Roman"/>
        </w:rPr>
        <w:t xml:space="preserve"> – support rapid and drastic retrogressive change</w:t>
      </w:r>
    </w:p>
    <w:p w14:paraId="1670D80F" w14:textId="77777777" w:rsidR="00E90F9E" w:rsidRDefault="00E90F9E" w:rsidP="00E90F9E">
      <w:pPr>
        <w:pStyle w:val="ListParagraph"/>
        <w:numPr>
          <w:ilvl w:val="0"/>
          <w:numId w:val="1"/>
        </w:numPr>
        <w:rPr>
          <w:rFonts w:ascii="Times New Roman" w:hAnsi="Times New Roman" w:cs="Times New Roman"/>
        </w:rPr>
      </w:pPr>
      <w:r>
        <w:rPr>
          <w:rFonts w:ascii="Times New Roman" w:hAnsi="Times New Roman" w:cs="Times New Roman"/>
        </w:rPr>
        <w:t>Significant distrust of government</w:t>
      </w:r>
    </w:p>
    <w:p w14:paraId="021D66F5" w14:textId="77777777" w:rsidR="00E90F9E" w:rsidRPr="00B843D4" w:rsidRDefault="00E90F9E" w:rsidP="00B843D4">
      <w:pPr>
        <w:pStyle w:val="ListParagraph"/>
        <w:numPr>
          <w:ilvl w:val="0"/>
          <w:numId w:val="1"/>
        </w:numPr>
        <w:rPr>
          <w:rFonts w:ascii="Times New Roman" w:hAnsi="Times New Roman" w:cs="Times New Roman"/>
        </w:rPr>
      </w:pPr>
      <w:r>
        <w:rPr>
          <w:rFonts w:ascii="Times New Roman" w:hAnsi="Times New Roman" w:cs="Times New Roman"/>
        </w:rPr>
        <w:t>Believe government has violated the national sovereignty of the individual</w:t>
      </w:r>
      <w:r w:rsidR="00B843D4">
        <w:rPr>
          <w:rFonts w:ascii="Times New Roman" w:hAnsi="Times New Roman" w:cs="Times New Roman"/>
        </w:rPr>
        <w:t>, given by God</w:t>
      </w:r>
    </w:p>
    <w:p w14:paraId="3D037EA0" w14:textId="77777777" w:rsidR="00E90F9E" w:rsidRDefault="00E90F9E" w:rsidP="00E90F9E">
      <w:pPr>
        <w:pStyle w:val="ListParagraph"/>
        <w:numPr>
          <w:ilvl w:val="0"/>
          <w:numId w:val="1"/>
        </w:numPr>
        <w:rPr>
          <w:rFonts w:ascii="Times New Roman" w:hAnsi="Times New Roman" w:cs="Times New Roman"/>
        </w:rPr>
      </w:pPr>
      <w:r>
        <w:rPr>
          <w:rFonts w:ascii="Times New Roman" w:hAnsi="Times New Roman" w:cs="Times New Roman"/>
        </w:rPr>
        <w:t>Seek to roll back or reverse power of government in a way that’s revolutionary and drastic</w:t>
      </w:r>
    </w:p>
    <w:p w14:paraId="4A1D8DC1" w14:textId="77777777" w:rsidR="00E90F9E" w:rsidRPr="00B843D4" w:rsidRDefault="00E90F9E" w:rsidP="00B843D4">
      <w:pPr>
        <w:pStyle w:val="ListParagraph"/>
        <w:numPr>
          <w:ilvl w:val="0"/>
          <w:numId w:val="1"/>
        </w:numPr>
        <w:rPr>
          <w:rFonts w:ascii="Times New Roman" w:hAnsi="Times New Roman" w:cs="Times New Roman"/>
        </w:rPr>
      </w:pPr>
      <w:r>
        <w:rPr>
          <w:rFonts w:ascii="Times New Roman" w:hAnsi="Times New Roman" w:cs="Times New Roman"/>
        </w:rPr>
        <w:t>Willing to use illegal and violent means to do so</w:t>
      </w:r>
    </w:p>
    <w:p w14:paraId="6AD3F67C" w14:textId="77777777" w:rsidR="007B4A3F" w:rsidRPr="007B4A3F" w:rsidRDefault="007B4A3F">
      <w:pPr>
        <w:rPr>
          <w:rFonts w:ascii="Times New Roman" w:hAnsi="Times New Roman" w:cs="Times New Roman"/>
        </w:rPr>
      </w:pPr>
    </w:p>
    <w:p w14:paraId="60A3D6ED" w14:textId="77777777" w:rsidR="007B4A3F" w:rsidRDefault="007B4A3F">
      <w:pPr>
        <w:rPr>
          <w:rFonts w:ascii="Times New Roman" w:hAnsi="Times New Roman" w:cs="Times New Roman"/>
        </w:rPr>
      </w:pPr>
      <w:r w:rsidRPr="007B4A3F">
        <w:rPr>
          <w:rFonts w:ascii="Times New Roman" w:hAnsi="Times New Roman" w:cs="Times New Roman"/>
        </w:rPr>
        <w:t>Conservative</w:t>
      </w:r>
      <w:r w:rsidR="00B843D4">
        <w:rPr>
          <w:rFonts w:ascii="Times New Roman" w:hAnsi="Times New Roman" w:cs="Times New Roman"/>
        </w:rPr>
        <w:t xml:space="preserve"> – support either little/no change (status quo) or gradual and modest </w:t>
      </w:r>
      <w:r w:rsidR="00B843D4" w:rsidRPr="00E90102">
        <w:rPr>
          <w:rFonts w:ascii="Times New Roman" w:hAnsi="Times New Roman" w:cs="Times New Roman"/>
          <w:u w:val="single"/>
        </w:rPr>
        <w:t>retrospective</w:t>
      </w:r>
      <w:r w:rsidR="00B843D4">
        <w:rPr>
          <w:rFonts w:ascii="Times New Roman" w:hAnsi="Times New Roman" w:cs="Times New Roman"/>
        </w:rPr>
        <w:t xml:space="preserve"> change</w:t>
      </w:r>
    </w:p>
    <w:p w14:paraId="087920E3" w14:textId="77777777" w:rsidR="00B843D4" w:rsidRDefault="00B843D4" w:rsidP="00B843D4">
      <w:pPr>
        <w:pStyle w:val="ListParagraph"/>
        <w:numPr>
          <w:ilvl w:val="0"/>
          <w:numId w:val="2"/>
        </w:numPr>
        <w:rPr>
          <w:rFonts w:ascii="Times New Roman" w:hAnsi="Times New Roman" w:cs="Times New Roman"/>
        </w:rPr>
      </w:pPr>
      <w:r>
        <w:rPr>
          <w:rFonts w:ascii="Times New Roman" w:hAnsi="Times New Roman" w:cs="Times New Roman"/>
        </w:rPr>
        <w:t>Support similar values as reactionaries but are less drastic about change</w:t>
      </w:r>
    </w:p>
    <w:p w14:paraId="29EF4F53" w14:textId="77777777" w:rsidR="00B843D4" w:rsidRDefault="00B843D4" w:rsidP="00B843D4">
      <w:pPr>
        <w:pStyle w:val="ListParagraph"/>
        <w:numPr>
          <w:ilvl w:val="0"/>
          <w:numId w:val="2"/>
        </w:numPr>
        <w:rPr>
          <w:rFonts w:ascii="Times New Roman" w:hAnsi="Times New Roman" w:cs="Times New Roman"/>
        </w:rPr>
      </w:pPr>
      <w:r>
        <w:rPr>
          <w:rFonts w:ascii="Times New Roman" w:hAnsi="Times New Roman" w:cs="Times New Roman"/>
        </w:rPr>
        <w:t>On economic policy: support less government intervention</w:t>
      </w:r>
    </w:p>
    <w:p w14:paraId="5CC2F918" w14:textId="77777777" w:rsidR="00B843D4" w:rsidRDefault="00B843D4" w:rsidP="000D7ACE">
      <w:pPr>
        <w:pStyle w:val="ListParagraph"/>
        <w:numPr>
          <w:ilvl w:val="1"/>
          <w:numId w:val="2"/>
        </w:numPr>
        <w:rPr>
          <w:rFonts w:ascii="Times New Roman" w:hAnsi="Times New Roman" w:cs="Times New Roman"/>
        </w:rPr>
      </w:pPr>
      <w:r>
        <w:rPr>
          <w:rFonts w:ascii="Times New Roman" w:hAnsi="Times New Roman" w:cs="Times New Roman"/>
        </w:rPr>
        <w:t>Economic values: individual freedom, property rights, self-responsibility, strong work ethic</w:t>
      </w:r>
    </w:p>
    <w:p w14:paraId="3EDAF4AC" w14:textId="77777777" w:rsidR="00B843D4" w:rsidRDefault="00B843D4" w:rsidP="000D7ACE">
      <w:pPr>
        <w:pStyle w:val="ListParagraph"/>
        <w:numPr>
          <w:ilvl w:val="1"/>
          <w:numId w:val="2"/>
        </w:numPr>
        <w:rPr>
          <w:rFonts w:ascii="Times New Roman" w:hAnsi="Times New Roman" w:cs="Times New Roman"/>
        </w:rPr>
      </w:pPr>
      <w:r>
        <w:rPr>
          <w:rFonts w:ascii="Times New Roman" w:hAnsi="Times New Roman" w:cs="Times New Roman"/>
        </w:rPr>
        <w:t>Values lead to the following policies: roll back or at least limit restrictions on business and industry; no new regulations</w:t>
      </w:r>
    </w:p>
    <w:p w14:paraId="70E933FD" w14:textId="77777777" w:rsidR="00B843D4" w:rsidRDefault="00B843D4" w:rsidP="000D7ACE">
      <w:pPr>
        <w:pStyle w:val="ListParagraph"/>
        <w:numPr>
          <w:ilvl w:val="1"/>
          <w:numId w:val="2"/>
        </w:numPr>
        <w:rPr>
          <w:rFonts w:ascii="Times New Roman" w:hAnsi="Times New Roman" w:cs="Times New Roman"/>
        </w:rPr>
      </w:pPr>
      <w:r>
        <w:rPr>
          <w:rFonts w:ascii="Times New Roman" w:hAnsi="Times New Roman" w:cs="Times New Roman"/>
        </w:rPr>
        <w:t>Seek to limit taxation on businesses, personal property, and incomes</w:t>
      </w:r>
    </w:p>
    <w:p w14:paraId="3D7C5205" w14:textId="4268AAC1" w:rsidR="00B843D4" w:rsidRDefault="00B843D4" w:rsidP="000D7ACE">
      <w:pPr>
        <w:pStyle w:val="ListParagraph"/>
        <w:numPr>
          <w:ilvl w:val="1"/>
          <w:numId w:val="2"/>
        </w:numPr>
        <w:rPr>
          <w:rFonts w:ascii="Times New Roman" w:hAnsi="Times New Roman" w:cs="Times New Roman"/>
        </w:rPr>
      </w:pPr>
      <w:r>
        <w:rPr>
          <w:rFonts w:ascii="Times New Roman" w:hAnsi="Times New Roman" w:cs="Times New Roman"/>
        </w:rPr>
        <w:t xml:space="preserve">Rationale: </w:t>
      </w:r>
      <w:r w:rsidR="002A1CF1">
        <w:rPr>
          <w:rFonts w:ascii="Times New Roman" w:hAnsi="Times New Roman" w:cs="Times New Roman"/>
        </w:rPr>
        <w:t xml:space="preserve">by cutting back on taxes and red-tape regulations, businesses and industry have more incentive to produce more goods </w:t>
      </w:r>
    </w:p>
    <w:p w14:paraId="68C00800" w14:textId="4A03E80C" w:rsidR="00E152C0" w:rsidRDefault="000D7ACE" w:rsidP="000D7ACE">
      <w:pPr>
        <w:pStyle w:val="ListParagraph"/>
        <w:numPr>
          <w:ilvl w:val="1"/>
          <w:numId w:val="2"/>
        </w:numPr>
        <w:rPr>
          <w:rFonts w:ascii="Times New Roman" w:hAnsi="Times New Roman" w:cs="Times New Roman"/>
        </w:rPr>
      </w:pPr>
      <w:r>
        <w:rPr>
          <w:rFonts w:ascii="Times New Roman" w:hAnsi="Times New Roman" w:cs="Times New Roman"/>
        </w:rPr>
        <w:t>Cut government spending to encourage investment in the economy</w:t>
      </w:r>
    </w:p>
    <w:p w14:paraId="6C6DC3F8" w14:textId="213199DE" w:rsidR="000D7ACE" w:rsidRDefault="000D7ACE" w:rsidP="00B843D4">
      <w:pPr>
        <w:pStyle w:val="ListParagraph"/>
        <w:numPr>
          <w:ilvl w:val="0"/>
          <w:numId w:val="2"/>
        </w:numPr>
        <w:rPr>
          <w:rFonts w:ascii="Times New Roman" w:hAnsi="Times New Roman" w:cs="Times New Roman"/>
        </w:rPr>
      </w:pPr>
      <w:r>
        <w:rPr>
          <w:rFonts w:ascii="Times New Roman" w:hAnsi="Times New Roman" w:cs="Times New Roman"/>
        </w:rPr>
        <w:t xml:space="preserve">On social policy: seek more government involvement to ensure respect for authority and tradition, support for decency and morality </w:t>
      </w:r>
    </w:p>
    <w:p w14:paraId="5B5EF93B" w14:textId="77777777" w:rsidR="000D7ACE" w:rsidRDefault="000D7ACE" w:rsidP="000D7ACE">
      <w:pPr>
        <w:pStyle w:val="ListParagraph"/>
        <w:numPr>
          <w:ilvl w:val="1"/>
          <w:numId w:val="2"/>
        </w:numPr>
        <w:rPr>
          <w:rFonts w:ascii="Times New Roman" w:hAnsi="Times New Roman" w:cs="Times New Roman"/>
        </w:rPr>
      </w:pPr>
      <w:r>
        <w:rPr>
          <w:rFonts w:ascii="Times New Roman" w:hAnsi="Times New Roman" w:cs="Times New Roman"/>
        </w:rPr>
        <w:t>Leads to conservative policy views on abortion, school prayer, Internet censorship, obscenity, etc.</w:t>
      </w:r>
    </w:p>
    <w:p w14:paraId="7FFF0FC0" w14:textId="182D98D7" w:rsidR="000D7ACE" w:rsidRPr="000D7ACE" w:rsidRDefault="000D7ACE" w:rsidP="000D7ACE">
      <w:pPr>
        <w:pStyle w:val="ListParagraph"/>
        <w:numPr>
          <w:ilvl w:val="1"/>
          <w:numId w:val="2"/>
        </w:numPr>
        <w:rPr>
          <w:rFonts w:ascii="Times New Roman" w:hAnsi="Times New Roman" w:cs="Times New Roman"/>
        </w:rPr>
      </w:pPr>
      <w:proofErr w:type="gramStart"/>
      <w:r w:rsidRPr="000D7ACE">
        <w:rPr>
          <w:rFonts w:ascii="Times New Roman" w:hAnsi="Times New Roman" w:cs="Times New Roman"/>
        </w:rPr>
        <w:t>Also</w:t>
      </w:r>
      <w:proofErr w:type="gramEnd"/>
      <w:r w:rsidRPr="000D7ACE">
        <w:rPr>
          <w:rFonts w:ascii="Times New Roman" w:hAnsi="Times New Roman" w:cs="Times New Roman"/>
        </w:rPr>
        <w:t xml:space="preserve"> stress the values of order and security – freedom and liberty in regards to speech, press, religion, war protesting, criminal due process, etc. are important but these freedoms must be tempered and can be limited due to the need for order and security</w:t>
      </w:r>
    </w:p>
    <w:p w14:paraId="65634CE0" w14:textId="77777777" w:rsidR="007B4A3F" w:rsidRPr="007B4A3F" w:rsidRDefault="007B4A3F">
      <w:pPr>
        <w:rPr>
          <w:rFonts w:ascii="Times New Roman" w:hAnsi="Times New Roman" w:cs="Times New Roman"/>
        </w:rPr>
      </w:pPr>
    </w:p>
    <w:p w14:paraId="2D891D05" w14:textId="6A62739B" w:rsidR="007B4A3F" w:rsidRDefault="007B4A3F">
      <w:pPr>
        <w:rPr>
          <w:rFonts w:ascii="Times New Roman" w:hAnsi="Times New Roman" w:cs="Times New Roman"/>
        </w:rPr>
      </w:pPr>
      <w:r w:rsidRPr="007B4A3F">
        <w:rPr>
          <w:rFonts w:ascii="Times New Roman" w:hAnsi="Times New Roman" w:cs="Times New Roman"/>
        </w:rPr>
        <w:t>Moderate</w:t>
      </w:r>
      <w:r w:rsidR="000F75DF">
        <w:rPr>
          <w:rFonts w:ascii="Times New Roman" w:hAnsi="Times New Roman" w:cs="Times New Roman"/>
        </w:rPr>
        <w:t xml:space="preserve"> (centrists) – most content with the status quo</w:t>
      </w:r>
    </w:p>
    <w:p w14:paraId="3A39E349" w14:textId="0D029710" w:rsidR="000F75DF" w:rsidRDefault="000F75DF" w:rsidP="000F75DF">
      <w:pPr>
        <w:pStyle w:val="ListParagraph"/>
        <w:numPr>
          <w:ilvl w:val="0"/>
          <w:numId w:val="3"/>
        </w:numPr>
        <w:rPr>
          <w:rFonts w:ascii="Times New Roman" w:hAnsi="Times New Roman" w:cs="Times New Roman"/>
        </w:rPr>
      </w:pPr>
      <w:r>
        <w:rPr>
          <w:rFonts w:ascii="Times New Roman" w:hAnsi="Times New Roman" w:cs="Times New Roman"/>
        </w:rPr>
        <w:t>May call for some change, but changes are generally minor</w:t>
      </w:r>
    </w:p>
    <w:p w14:paraId="5DF9FB37" w14:textId="1C13AF54" w:rsidR="000F75DF" w:rsidRDefault="000F75DF" w:rsidP="000F75DF">
      <w:pPr>
        <w:pStyle w:val="ListParagraph"/>
        <w:numPr>
          <w:ilvl w:val="0"/>
          <w:numId w:val="3"/>
        </w:numPr>
        <w:rPr>
          <w:rFonts w:ascii="Times New Roman" w:hAnsi="Times New Roman" w:cs="Times New Roman"/>
        </w:rPr>
      </w:pPr>
      <w:r>
        <w:rPr>
          <w:rFonts w:ascii="Times New Roman" w:hAnsi="Times New Roman" w:cs="Times New Roman"/>
        </w:rPr>
        <w:t>A blend of liberal and conservative ideology</w:t>
      </w:r>
    </w:p>
    <w:p w14:paraId="376A084C" w14:textId="071F24A3" w:rsidR="000F75DF" w:rsidRPr="000F75DF" w:rsidRDefault="000F75DF" w:rsidP="000F75DF">
      <w:pPr>
        <w:pStyle w:val="ListParagraph"/>
        <w:numPr>
          <w:ilvl w:val="0"/>
          <w:numId w:val="3"/>
        </w:numPr>
        <w:rPr>
          <w:rFonts w:ascii="Times New Roman" w:hAnsi="Times New Roman" w:cs="Times New Roman"/>
        </w:rPr>
      </w:pPr>
      <w:r>
        <w:rPr>
          <w:rFonts w:ascii="Times New Roman" w:hAnsi="Times New Roman" w:cs="Times New Roman"/>
        </w:rPr>
        <w:t>Place more emphasis on pragmatism than pure ideology</w:t>
      </w:r>
    </w:p>
    <w:p w14:paraId="002B1506" w14:textId="77777777" w:rsidR="007B4A3F" w:rsidRPr="007B4A3F" w:rsidRDefault="007B4A3F">
      <w:pPr>
        <w:rPr>
          <w:rFonts w:ascii="Times New Roman" w:hAnsi="Times New Roman" w:cs="Times New Roman"/>
        </w:rPr>
      </w:pPr>
    </w:p>
    <w:p w14:paraId="0FD2303E" w14:textId="4021639B" w:rsidR="007B4A3F" w:rsidRDefault="007B4A3F">
      <w:pPr>
        <w:rPr>
          <w:rFonts w:ascii="Times New Roman" w:hAnsi="Times New Roman" w:cs="Times New Roman"/>
        </w:rPr>
      </w:pPr>
      <w:r w:rsidRPr="007B4A3F">
        <w:rPr>
          <w:rFonts w:ascii="Times New Roman" w:hAnsi="Times New Roman" w:cs="Times New Roman"/>
        </w:rPr>
        <w:t>Liberal</w:t>
      </w:r>
      <w:r w:rsidR="00E90102">
        <w:rPr>
          <w:rFonts w:ascii="Times New Roman" w:hAnsi="Times New Roman" w:cs="Times New Roman"/>
        </w:rPr>
        <w:t xml:space="preserve"> – support more gradual and modest </w:t>
      </w:r>
      <w:r w:rsidR="00E90102" w:rsidRPr="00E90102">
        <w:rPr>
          <w:rFonts w:ascii="Times New Roman" w:hAnsi="Times New Roman" w:cs="Times New Roman"/>
          <w:u w:val="single"/>
        </w:rPr>
        <w:t>progressive</w:t>
      </w:r>
      <w:r w:rsidR="00E90102">
        <w:rPr>
          <w:rFonts w:ascii="Times New Roman" w:hAnsi="Times New Roman" w:cs="Times New Roman"/>
        </w:rPr>
        <w:t xml:space="preserve"> change</w:t>
      </w:r>
    </w:p>
    <w:p w14:paraId="5BF6F917" w14:textId="6E5502B2" w:rsidR="00E90102" w:rsidRDefault="00E90102" w:rsidP="00E90102">
      <w:pPr>
        <w:pStyle w:val="ListParagraph"/>
        <w:numPr>
          <w:ilvl w:val="0"/>
          <w:numId w:val="4"/>
        </w:numPr>
        <w:rPr>
          <w:rFonts w:ascii="Times New Roman" w:hAnsi="Times New Roman" w:cs="Times New Roman"/>
        </w:rPr>
      </w:pPr>
      <w:r>
        <w:rPr>
          <w:rFonts w:ascii="Times New Roman" w:hAnsi="Times New Roman" w:cs="Times New Roman"/>
        </w:rPr>
        <w:t xml:space="preserve">Liberal values: greater open-mindedness, acceptance, tolerance </w:t>
      </w:r>
      <w:r w:rsidR="006E6EA6">
        <w:rPr>
          <w:rFonts w:ascii="Times New Roman" w:hAnsi="Times New Roman" w:cs="Times New Roman"/>
        </w:rPr>
        <w:t>for diversity and differences</w:t>
      </w:r>
      <w:r w:rsidR="006070C7">
        <w:rPr>
          <w:rFonts w:ascii="Times New Roman" w:hAnsi="Times New Roman" w:cs="Times New Roman"/>
        </w:rPr>
        <w:t xml:space="preserve"> </w:t>
      </w:r>
    </w:p>
    <w:p w14:paraId="4D222B70" w14:textId="628B01CC" w:rsidR="006E6EA6" w:rsidRDefault="006E6EA6" w:rsidP="00E90102">
      <w:pPr>
        <w:pStyle w:val="ListParagraph"/>
        <w:numPr>
          <w:ilvl w:val="0"/>
          <w:numId w:val="4"/>
        </w:numPr>
        <w:rPr>
          <w:rFonts w:ascii="Times New Roman" w:hAnsi="Times New Roman" w:cs="Times New Roman"/>
        </w:rPr>
      </w:pPr>
      <w:r>
        <w:rPr>
          <w:rFonts w:ascii="Times New Roman" w:hAnsi="Times New Roman" w:cs="Times New Roman"/>
        </w:rPr>
        <w:t>Equality and empowerment of the less fortunate and less powerful</w:t>
      </w:r>
    </w:p>
    <w:p w14:paraId="5FA89C8F" w14:textId="33ED0745" w:rsidR="006E6EA6" w:rsidRDefault="006E6EA6" w:rsidP="00E90102">
      <w:pPr>
        <w:pStyle w:val="ListParagraph"/>
        <w:numPr>
          <w:ilvl w:val="0"/>
          <w:numId w:val="4"/>
        </w:numPr>
        <w:rPr>
          <w:rFonts w:ascii="Times New Roman" w:hAnsi="Times New Roman" w:cs="Times New Roman"/>
        </w:rPr>
      </w:pPr>
      <w:r>
        <w:rPr>
          <w:rFonts w:ascii="Times New Roman" w:hAnsi="Times New Roman" w:cs="Times New Roman"/>
        </w:rPr>
        <w:t>Optimistic view of human nature – belief that humans will do the right thing if given the chance; humans are able to serve the common good</w:t>
      </w:r>
    </w:p>
    <w:p w14:paraId="7E9203B9" w14:textId="7C3FCF5D" w:rsidR="004E0EBC" w:rsidRDefault="004E0EBC" w:rsidP="00E90102">
      <w:pPr>
        <w:pStyle w:val="ListParagraph"/>
        <w:numPr>
          <w:ilvl w:val="0"/>
          <w:numId w:val="4"/>
        </w:numPr>
        <w:rPr>
          <w:rFonts w:ascii="Times New Roman" w:hAnsi="Times New Roman" w:cs="Times New Roman"/>
        </w:rPr>
      </w:pPr>
      <w:r>
        <w:rPr>
          <w:rFonts w:ascii="Times New Roman" w:hAnsi="Times New Roman" w:cs="Times New Roman"/>
        </w:rPr>
        <w:t>Classic liberalism and economic policy (17</w:t>
      </w:r>
      <w:r w:rsidRPr="004E0EBC">
        <w:rPr>
          <w:rFonts w:ascii="Times New Roman" w:hAnsi="Times New Roman" w:cs="Times New Roman"/>
          <w:vertAlign w:val="superscript"/>
        </w:rPr>
        <w:t>th</w:t>
      </w:r>
      <w:r>
        <w:rPr>
          <w:rFonts w:ascii="Times New Roman" w:hAnsi="Times New Roman" w:cs="Times New Roman"/>
        </w:rPr>
        <w:t>, 18</w:t>
      </w:r>
      <w:r w:rsidRPr="004E0EBC">
        <w:rPr>
          <w:rFonts w:ascii="Times New Roman" w:hAnsi="Times New Roman" w:cs="Times New Roman"/>
          <w:vertAlign w:val="superscript"/>
        </w:rPr>
        <w:t>th</w:t>
      </w:r>
      <w:r>
        <w:rPr>
          <w:rFonts w:ascii="Times New Roman" w:hAnsi="Times New Roman" w:cs="Times New Roman"/>
        </w:rPr>
        <w:t>, mid-19</w:t>
      </w:r>
      <w:r w:rsidRPr="004E0EBC">
        <w:rPr>
          <w:rFonts w:ascii="Times New Roman" w:hAnsi="Times New Roman" w:cs="Times New Roman"/>
          <w:vertAlign w:val="superscript"/>
        </w:rPr>
        <w:t>th</w:t>
      </w:r>
      <w:r>
        <w:rPr>
          <w:rFonts w:ascii="Times New Roman" w:hAnsi="Times New Roman" w:cs="Times New Roman"/>
        </w:rPr>
        <w:t xml:space="preserve"> centuries): wanted to liberate masses from tyrannical authority/monarchs; empower common masses with more wealth and property; supported private ownership of property – this led to greater equality and empowerment of the masses</w:t>
      </w:r>
    </w:p>
    <w:p w14:paraId="473F4E52" w14:textId="3E7DACB3" w:rsidR="004E0EBC" w:rsidRDefault="004E0EBC" w:rsidP="00E90102">
      <w:pPr>
        <w:pStyle w:val="ListParagraph"/>
        <w:numPr>
          <w:ilvl w:val="0"/>
          <w:numId w:val="4"/>
        </w:numPr>
        <w:rPr>
          <w:rFonts w:ascii="Times New Roman" w:hAnsi="Times New Roman" w:cs="Times New Roman"/>
        </w:rPr>
      </w:pPr>
      <w:r>
        <w:rPr>
          <w:rFonts w:ascii="Times New Roman" w:hAnsi="Times New Roman" w:cs="Times New Roman"/>
        </w:rPr>
        <w:t>Modern liberalism and economic policy (mid-19</w:t>
      </w:r>
      <w:r w:rsidRPr="004E0EBC">
        <w:rPr>
          <w:rFonts w:ascii="Times New Roman" w:hAnsi="Times New Roman" w:cs="Times New Roman"/>
          <w:vertAlign w:val="superscript"/>
        </w:rPr>
        <w:t>th</w:t>
      </w:r>
      <w:r>
        <w:rPr>
          <w:rFonts w:ascii="Times New Roman" w:hAnsi="Times New Roman" w:cs="Times New Roman"/>
        </w:rPr>
        <w:t xml:space="preserve"> century to present): industrialization produced more distinct and divided socio-economic classes and a tendency for labor to be exploited and taken advantage of by private industry; thus, individuals need government protection from potential abuses of big businesses and industry</w:t>
      </w:r>
    </w:p>
    <w:p w14:paraId="7657189B" w14:textId="0E0E835C" w:rsidR="004E0EBC" w:rsidRDefault="004E0EBC" w:rsidP="00E90102">
      <w:pPr>
        <w:pStyle w:val="ListParagraph"/>
        <w:numPr>
          <w:ilvl w:val="0"/>
          <w:numId w:val="4"/>
        </w:numPr>
        <w:rPr>
          <w:rFonts w:ascii="Times New Roman" w:hAnsi="Times New Roman" w:cs="Times New Roman"/>
        </w:rPr>
      </w:pPr>
      <w:r>
        <w:rPr>
          <w:rFonts w:ascii="Times New Roman" w:hAnsi="Times New Roman" w:cs="Times New Roman"/>
        </w:rPr>
        <w:t>Modern liberalism policy examples: environmental protection, price controls, increased public spending for education, health, etc.</w:t>
      </w:r>
    </w:p>
    <w:p w14:paraId="5DD22129" w14:textId="4128C2FB" w:rsidR="004E0EBC" w:rsidRDefault="004E0EBC" w:rsidP="00E90102">
      <w:pPr>
        <w:pStyle w:val="ListParagraph"/>
        <w:numPr>
          <w:ilvl w:val="0"/>
          <w:numId w:val="4"/>
        </w:numPr>
        <w:rPr>
          <w:rFonts w:ascii="Times New Roman" w:hAnsi="Times New Roman" w:cs="Times New Roman"/>
        </w:rPr>
      </w:pPr>
      <w:r>
        <w:rPr>
          <w:rFonts w:ascii="Times New Roman" w:hAnsi="Times New Roman" w:cs="Times New Roman"/>
        </w:rPr>
        <w:t>Liberals do support capitalism and basic free enterprise as long as business is regulated to protect basic consumer and labor needs</w:t>
      </w:r>
    </w:p>
    <w:p w14:paraId="53CCFFC8" w14:textId="24535A51" w:rsidR="004E0EBC" w:rsidRPr="00E90102" w:rsidRDefault="004E0EBC" w:rsidP="00E90102">
      <w:pPr>
        <w:pStyle w:val="ListParagraph"/>
        <w:numPr>
          <w:ilvl w:val="0"/>
          <w:numId w:val="4"/>
        </w:numPr>
        <w:rPr>
          <w:rFonts w:ascii="Times New Roman" w:hAnsi="Times New Roman" w:cs="Times New Roman"/>
        </w:rPr>
      </w:pPr>
      <w:r>
        <w:rPr>
          <w:rFonts w:ascii="Times New Roman" w:hAnsi="Times New Roman" w:cs="Times New Roman"/>
        </w:rPr>
        <w:lastRenderedPageBreak/>
        <w:t>When fairness and equality in capitalism is achieved, economic prosperity and growth will follow (by closing income inequality gaps, all will prosper)</w:t>
      </w:r>
    </w:p>
    <w:p w14:paraId="0D9182AF" w14:textId="77777777" w:rsidR="007B4A3F" w:rsidRPr="007B4A3F" w:rsidRDefault="007B4A3F">
      <w:pPr>
        <w:rPr>
          <w:rFonts w:ascii="Times New Roman" w:hAnsi="Times New Roman" w:cs="Times New Roman"/>
        </w:rPr>
      </w:pPr>
    </w:p>
    <w:p w14:paraId="224F3259" w14:textId="0C0B0DA7" w:rsidR="007B4A3F" w:rsidRDefault="007B4A3F">
      <w:pPr>
        <w:rPr>
          <w:rFonts w:ascii="Times New Roman" w:hAnsi="Times New Roman" w:cs="Times New Roman"/>
        </w:rPr>
      </w:pPr>
      <w:r w:rsidRPr="007B4A3F">
        <w:rPr>
          <w:rFonts w:ascii="Times New Roman" w:hAnsi="Times New Roman" w:cs="Times New Roman"/>
        </w:rPr>
        <w:t>Radical</w:t>
      </w:r>
      <w:r w:rsidR="00860D30">
        <w:rPr>
          <w:rFonts w:ascii="Times New Roman" w:hAnsi="Times New Roman" w:cs="Times New Roman"/>
        </w:rPr>
        <w:t xml:space="preserve"> – support drastic and rapid progressive change</w:t>
      </w:r>
    </w:p>
    <w:p w14:paraId="1F177BEA" w14:textId="72AC89B0" w:rsidR="00860D30" w:rsidRDefault="00860D30" w:rsidP="00860D30">
      <w:pPr>
        <w:pStyle w:val="ListParagraph"/>
        <w:numPr>
          <w:ilvl w:val="0"/>
          <w:numId w:val="5"/>
        </w:numPr>
        <w:rPr>
          <w:rFonts w:ascii="Times New Roman" w:hAnsi="Times New Roman" w:cs="Times New Roman"/>
        </w:rPr>
      </w:pPr>
      <w:r>
        <w:rPr>
          <w:rFonts w:ascii="Times New Roman" w:hAnsi="Times New Roman" w:cs="Times New Roman"/>
        </w:rPr>
        <w:t>Like reactionaries, radicals are willing to resort to illegal or violent methods to achieve goals.</w:t>
      </w:r>
    </w:p>
    <w:p w14:paraId="2F6A529F" w14:textId="713153ED" w:rsidR="00860D30" w:rsidRDefault="00860D30" w:rsidP="00860D30">
      <w:pPr>
        <w:pStyle w:val="ListParagraph"/>
        <w:numPr>
          <w:ilvl w:val="0"/>
          <w:numId w:val="5"/>
        </w:numPr>
        <w:rPr>
          <w:rFonts w:ascii="Times New Roman" w:hAnsi="Times New Roman" w:cs="Times New Roman"/>
        </w:rPr>
      </w:pPr>
      <w:r>
        <w:rPr>
          <w:rFonts w:ascii="Times New Roman" w:hAnsi="Times New Roman" w:cs="Times New Roman"/>
        </w:rPr>
        <w:t>Like reactionaries, radicals have an intense dislike and distrust of government</w:t>
      </w:r>
    </w:p>
    <w:p w14:paraId="445B7A87" w14:textId="77777777" w:rsidR="00A96333" w:rsidRDefault="00860D30" w:rsidP="00860D30">
      <w:pPr>
        <w:pStyle w:val="ListParagraph"/>
        <w:numPr>
          <w:ilvl w:val="0"/>
          <w:numId w:val="5"/>
        </w:numPr>
        <w:rPr>
          <w:rFonts w:ascii="Times New Roman" w:hAnsi="Times New Roman" w:cs="Times New Roman"/>
        </w:rPr>
      </w:pPr>
      <w:r>
        <w:rPr>
          <w:rFonts w:ascii="Times New Roman" w:hAnsi="Times New Roman" w:cs="Times New Roman"/>
        </w:rPr>
        <w:t xml:space="preserve">Radicals believe that government has conspired or </w:t>
      </w:r>
      <w:r w:rsidR="00A96333">
        <w:rPr>
          <w:rFonts w:ascii="Times New Roman" w:hAnsi="Times New Roman" w:cs="Times New Roman"/>
        </w:rPr>
        <w:t>collaborated to keep the wealthy economic/corporate elites</w:t>
      </w:r>
      <w:r>
        <w:rPr>
          <w:rFonts w:ascii="Times New Roman" w:hAnsi="Times New Roman" w:cs="Times New Roman"/>
        </w:rPr>
        <w:t xml:space="preserve"> in control</w:t>
      </w:r>
      <w:r w:rsidR="00A96333">
        <w:rPr>
          <w:rFonts w:ascii="Times New Roman" w:hAnsi="Times New Roman" w:cs="Times New Roman"/>
        </w:rPr>
        <w:t xml:space="preserve"> to suppress the less powerful masses.  The collective working masses (most of the people) have been kept down by government, which is in alliance with major economic industries – oil companies, defense contractors, energy companies, etc.</w:t>
      </w:r>
    </w:p>
    <w:p w14:paraId="5E0CB679" w14:textId="77777777" w:rsidR="00A96333" w:rsidRDefault="00A96333" w:rsidP="00860D30">
      <w:pPr>
        <w:pStyle w:val="ListParagraph"/>
        <w:numPr>
          <w:ilvl w:val="0"/>
          <w:numId w:val="5"/>
        </w:numPr>
        <w:rPr>
          <w:rFonts w:ascii="Times New Roman" w:hAnsi="Times New Roman" w:cs="Times New Roman"/>
        </w:rPr>
      </w:pPr>
      <w:r>
        <w:rPr>
          <w:rFonts w:ascii="Times New Roman" w:hAnsi="Times New Roman" w:cs="Times New Roman"/>
        </w:rPr>
        <w:t>Seek to drastically redistribute wealth and create more class equality</w:t>
      </w:r>
    </w:p>
    <w:p w14:paraId="0C6D920D" w14:textId="51760BE8" w:rsidR="00860D30" w:rsidRPr="00860D30" w:rsidRDefault="006070C7" w:rsidP="00860D30">
      <w:pPr>
        <w:pStyle w:val="ListParagraph"/>
        <w:numPr>
          <w:ilvl w:val="0"/>
          <w:numId w:val="5"/>
        </w:numPr>
        <w:rPr>
          <w:rFonts w:ascii="Times New Roman" w:hAnsi="Times New Roman" w:cs="Times New Roman"/>
        </w:rPr>
      </w:pPr>
      <w:r>
        <w:rPr>
          <w:rFonts w:ascii="Times New Roman" w:hAnsi="Times New Roman" w:cs="Times New Roman"/>
        </w:rPr>
        <w:t>Share many core liberal views, like equality, faith in human goodness, and tolerance, but are willing to go to extremes to achieve them</w:t>
      </w:r>
    </w:p>
    <w:p w14:paraId="534B43E6" w14:textId="77777777" w:rsidR="007B4A3F" w:rsidRDefault="007B4A3F">
      <w:pPr>
        <w:rPr>
          <w:rFonts w:ascii="Times New Roman" w:hAnsi="Times New Roman" w:cs="Times New Roman"/>
        </w:rPr>
      </w:pPr>
    </w:p>
    <w:p w14:paraId="3F91118A" w14:textId="77777777" w:rsidR="00981FAE" w:rsidRDefault="00981FAE">
      <w:pPr>
        <w:rPr>
          <w:rFonts w:ascii="Times New Roman" w:hAnsi="Times New Roman" w:cs="Times New Roman"/>
        </w:rPr>
      </w:pPr>
      <w:bookmarkStart w:id="0" w:name="_GoBack"/>
      <w:bookmarkEnd w:id="0"/>
    </w:p>
    <w:p w14:paraId="20C6B2AD" w14:textId="77777777" w:rsidR="00981FAE" w:rsidRPr="007B4A3F" w:rsidRDefault="00981FAE">
      <w:pPr>
        <w:rPr>
          <w:rFonts w:ascii="Times New Roman" w:hAnsi="Times New Roman" w:cs="Times New Roman"/>
        </w:rPr>
      </w:pPr>
    </w:p>
    <w:sectPr w:rsidR="00981FAE" w:rsidRPr="007B4A3F" w:rsidSect="007B4A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BE2D17"/>
    <w:multiLevelType w:val="hybridMultilevel"/>
    <w:tmpl w:val="0060C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1A222A"/>
    <w:multiLevelType w:val="hybridMultilevel"/>
    <w:tmpl w:val="D1424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2632DF"/>
    <w:multiLevelType w:val="hybridMultilevel"/>
    <w:tmpl w:val="9656F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4D0AA5"/>
    <w:multiLevelType w:val="hybridMultilevel"/>
    <w:tmpl w:val="32C8B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F81709"/>
    <w:multiLevelType w:val="hybridMultilevel"/>
    <w:tmpl w:val="D1ECD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A3F"/>
    <w:rsid w:val="000D7ACE"/>
    <w:rsid w:val="000F75DF"/>
    <w:rsid w:val="00295F1F"/>
    <w:rsid w:val="002A1CF1"/>
    <w:rsid w:val="002D07A6"/>
    <w:rsid w:val="004E0EBC"/>
    <w:rsid w:val="006070C7"/>
    <w:rsid w:val="006E6EA6"/>
    <w:rsid w:val="007A336B"/>
    <w:rsid w:val="007B4A3F"/>
    <w:rsid w:val="00860D30"/>
    <w:rsid w:val="008C0EF1"/>
    <w:rsid w:val="00921110"/>
    <w:rsid w:val="00922DC1"/>
    <w:rsid w:val="00981FAE"/>
    <w:rsid w:val="00A96333"/>
    <w:rsid w:val="00B843D4"/>
    <w:rsid w:val="00C80F63"/>
    <w:rsid w:val="00DA2416"/>
    <w:rsid w:val="00E038BA"/>
    <w:rsid w:val="00E152C0"/>
    <w:rsid w:val="00E90102"/>
    <w:rsid w:val="00E90F9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E639D0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601</Words>
  <Characters>3430</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Lacks</dc:creator>
  <cp:keywords/>
  <dc:description/>
  <cp:lastModifiedBy>Katherine Lacks</cp:lastModifiedBy>
  <cp:revision>10</cp:revision>
  <dcterms:created xsi:type="dcterms:W3CDTF">2018-09-17T13:18:00Z</dcterms:created>
  <dcterms:modified xsi:type="dcterms:W3CDTF">2018-09-24T19:36:00Z</dcterms:modified>
</cp:coreProperties>
</file>