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5E3BD" w14:textId="77777777" w:rsidR="005A1E86" w:rsidRDefault="00747FAC" w:rsidP="003012C9">
      <w:pPr>
        <w:jc w:val="center"/>
      </w:pPr>
      <w:r>
        <w:t>AP US Government &amp; Politics</w:t>
      </w:r>
    </w:p>
    <w:p w14:paraId="287E915E" w14:textId="1A072814" w:rsidR="00747FAC" w:rsidRDefault="00747FAC" w:rsidP="003012C9">
      <w:pPr>
        <w:jc w:val="center"/>
      </w:pPr>
      <w:r>
        <w:t>Exam Review</w:t>
      </w:r>
      <w:r w:rsidR="006279CE">
        <w:t xml:space="preserve"> #</w:t>
      </w:r>
      <w:r w:rsidR="004F7E2F">
        <w:t>4 – 7.5</w:t>
      </w:r>
    </w:p>
    <w:p w14:paraId="1A9B9679" w14:textId="77777777" w:rsidR="00747FAC" w:rsidRDefault="00747FAC"/>
    <w:p w14:paraId="5DE852D5" w14:textId="761C1355" w:rsidR="00747FAC" w:rsidRPr="003012C9" w:rsidRDefault="004F7E2F">
      <w:pPr>
        <w:rPr>
          <w:b/>
        </w:rPr>
      </w:pPr>
      <w:r>
        <w:rPr>
          <w:b/>
        </w:rPr>
        <w:t>Units 4 – 7.5</w:t>
      </w:r>
      <w:r w:rsidR="00747FAC" w:rsidRPr="003012C9">
        <w:rPr>
          <w:b/>
        </w:rPr>
        <w:t xml:space="preserve">: </w:t>
      </w:r>
      <w:r w:rsidR="001A791E">
        <w:rPr>
          <w:b/>
        </w:rPr>
        <w:t>Legislative &amp; Executive Branches; the Budget &amp; the Bureaucracy</w:t>
      </w:r>
      <w:r>
        <w:rPr>
          <w:b/>
        </w:rPr>
        <w:t>; Structure of the Court System</w:t>
      </w:r>
    </w:p>
    <w:p w14:paraId="34BE9C08" w14:textId="77777777" w:rsidR="00747FAC" w:rsidRDefault="00747FAC"/>
    <w:p w14:paraId="6FFB5088" w14:textId="77777777" w:rsidR="004843F3" w:rsidRPr="004843F3" w:rsidRDefault="00747FAC" w:rsidP="004843F3">
      <w:pPr>
        <w:rPr>
          <w:b/>
        </w:rPr>
      </w:pPr>
      <w:r w:rsidRPr="003012C9">
        <w:rPr>
          <w:b/>
        </w:rPr>
        <w:t xml:space="preserve">Enduring Understanding: </w:t>
      </w:r>
      <w:r w:rsidR="004843F3" w:rsidRPr="004843F3">
        <w:rPr>
          <w:b/>
        </w:rPr>
        <w:t xml:space="preserve">The republican ideal in the U.S. is manifested in the structure and operation of the legislative branch. </w:t>
      </w:r>
    </w:p>
    <w:p w14:paraId="28652968" w14:textId="77777777" w:rsidR="004843F3" w:rsidRDefault="004843F3" w:rsidP="006A2248">
      <w:pPr>
        <w:rPr>
          <w:b/>
        </w:rPr>
      </w:pPr>
    </w:p>
    <w:p w14:paraId="24B41CFC" w14:textId="77777777" w:rsidR="004843F3" w:rsidRDefault="004843F3" w:rsidP="004843F3">
      <w:r w:rsidRPr="004843F3">
        <w:t xml:space="preserve">The Senate is designed to represent states equally, while the House is designed to represent the population. </w:t>
      </w:r>
    </w:p>
    <w:p w14:paraId="442669A3" w14:textId="77777777" w:rsidR="009A436D" w:rsidRDefault="009A436D" w:rsidP="004843F3"/>
    <w:p w14:paraId="10AF7905" w14:textId="36C27063" w:rsidR="009A436D" w:rsidRDefault="009A436D" w:rsidP="004843F3">
      <w:r>
        <w:t>Senate:</w:t>
      </w:r>
    </w:p>
    <w:p w14:paraId="002402D0" w14:textId="44ACF065" w:rsidR="009A436D" w:rsidRDefault="009A436D" w:rsidP="009A436D">
      <w:pPr>
        <w:pStyle w:val="ListParagraph"/>
        <w:numPr>
          <w:ilvl w:val="0"/>
          <w:numId w:val="33"/>
        </w:numPr>
      </w:pPr>
      <w:r>
        <w:t># of members per state:</w:t>
      </w:r>
    </w:p>
    <w:p w14:paraId="271DFE2E" w14:textId="443EF3FE" w:rsidR="009A436D" w:rsidRDefault="009A436D" w:rsidP="009A436D">
      <w:pPr>
        <w:pStyle w:val="ListParagraph"/>
        <w:numPr>
          <w:ilvl w:val="0"/>
          <w:numId w:val="33"/>
        </w:numPr>
      </w:pPr>
      <w:r>
        <w:t># of members total:</w:t>
      </w:r>
    </w:p>
    <w:p w14:paraId="398F29AF" w14:textId="6787728D" w:rsidR="009A436D" w:rsidRDefault="009A436D" w:rsidP="009A436D">
      <w:pPr>
        <w:pStyle w:val="ListParagraph"/>
        <w:numPr>
          <w:ilvl w:val="0"/>
          <w:numId w:val="33"/>
        </w:numPr>
      </w:pPr>
      <w:r>
        <w:t>Original way senators were elected:</w:t>
      </w:r>
    </w:p>
    <w:p w14:paraId="3E2333CF" w14:textId="5C905BA8" w:rsidR="009A436D" w:rsidRDefault="009A436D" w:rsidP="009A436D">
      <w:pPr>
        <w:pStyle w:val="ListParagraph"/>
        <w:numPr>
          <w:ilvl w:val="0"/>
          <w:numId w:val="33"/>
        </w:numPr>
      </w:pPr>
      <w:r>
        <w:t>17</w:t>
      </w:r>
      <w:r w:rsidRPr="009A436D">
        <w:rPr>
          <w:vertAlign w:val="superscript"/>
        </w:rPr>
        <w:t>th</w:t>
      </w:r>
      <w:r>
        <w:t xml:space="preserve"> Amendment:</w:t>
      </w:r>
    </w:p>
    <w:p w14:paraId="58DE2077" w14:textId="2919217C" w:rsidR="009A436D" w:rsidRPr="004843F3" w:rsidRDefault="009A436D" w:rsidP="009A436D">
      <w:pPr>
        <w:pStyle w:val="ListParagraph"/>
        <w:numPr>
          <w:ilvl w:val="0"/>
          <w:numId w:val="33"/>
        </w:numPr>
      </w:pPr>
      <w:r>
        <w:t>Issues with Senate representation (big state vs large state):</w:t>
      </w:r>
    </w:p>
    <w:p w14:paraId="2A36B6EE" w14:textId="77777777" w:rsidR="004843F3" w:rsidRDefault="004843F3" w:rsidP="006A2248"/>
    <w:p w14:paraId="59443840" w14:textId="24CE3282" w:rsidR="009A436D" w:rsidRDefault="009A436D" w:rsidP="009A436D">
      <w:r>
        <w:t>House:</w:t>
      </w:r>
    </w:p>
    <w:p w14:paraId="292ED441" w14:textId="77777777" w:rsidR="009A436D" w:rsidRDefault="009A436D" w:rsidP="009A436D">
      <w:pPr>
        <w:pStyle w:val="ListParagraph"/>
        <w:numPr>
          <w:ilvl w:val="0"/>
          <w:numId w:val="33"/>
        </w:numPr>
      </w:pPr>
      <w:r>
        <w:t># of members per state:</w:t>
      </w:r>
    </w:p>
    <w:p w14:paraId="15746AD7" w14:textId="32C0DCA3" w:rsidR="009A436D" w:rsidRDefault="009A436D" w:rsidP="009A436D">
      <w:pPr>
        <w:pStyle w:val="ListParagraph"/>
        <w:numPr>
          <w:ilvl w:val="1"/>
          <w:numId w:val="33"/>
        </w:numPr>
      </w:pPr>
      <w:r>
        <w:t xml:space="preserve">states with highest population: </w:t>
      </w:r>
    </w:p>
    <w:p w14:paraId="2E336F45" w14:textId="5EDA1ED1" w:rsidR="009A436D" w:rsidRDefault="009A436D" w:rsidP="009A436D">
      <w:pPr>
        <w:pStyle w:val="ListParagraph"/>
        <w:numPr>
          <w:ilvl w:val="1"/>
          <w:numId w:val="33"/>
        </w:numPr>
      </w:pPr>
      <w:r>
        <w:t>States with lowest population:</w:t>
      </w:r>
    </w:p>
    <w:p w14:paraId="049195C3" w14:textId="77777777" w:rsidR="009A436D" w:rsidRDefault="009A436D" w:rsidP="009A436D">
      <w:pPr>
        <w:pStyle w:val="ListParagraph"/>
        <w:numPr>
          <w:ilvl w:val="0"/>
          <w:numId w:val="33"/>
        </w:numPr>
      </w:pPr>
      <w:r>
        <w:t># of members total:</w:t>
      </w:r>
    </w:p>
    <w:p w14:paraId="70DD31E8" w14:textId="70D08664" w:rsidR="009A436D" w:rsidRDefault="009A436D" w:rsidP="009A436D">
      <w:pPr>
        <w:pStyle w:val="ListParagraph"/>
        <w:numPr>
          <w:ilvl w:val="0"/>
          <w:numId w:val="33"/>
        </w:numPr>
      </w:pPr>
      <w:r>
        <w:t>Non-voting members (number; from where):</w:t>
      </w:r>
    </w:p>
    <w:p w14:paraId="4D0BD055" w14:textId="77777777" w:rsidR="009A436D" w:rsidRPr="004843F3" w:rsidRDefault="009A436D" w:rsidP="006A2248"/>
    <w:p w14:paraId="0C3B4DAB" w14:textId="77777777" w:rsidR="004843F3" w:rsidRDefault="004843F3" w:rsidP="004843F3">
      <w:r w:rsidRPr="004843F3">
        <w:t xml:space="preserve">Different chamber sizes and constituencies influence formality of debate. </w:t>
      </w:r>
    </w:p>
    <w:p w14:paraId="06602E39" w14:textId="77777777" w:rsidR="00474F39" w:rsidRDefault="00474F39" w:rsidP="004843F3"/>
    <w:p w14:paraId="7E09857E" w14:textId="77777777" w:rsidR="00474F39" w:rsidRDefault="00474F39" w:rsidP="00474F39">
      <w:pPr>
        <w:sectPr w:rsidR="00474F39" w:rsidSect="00747FAC">
          <w:pgSz w:w="12240" w:h="15840"/>
          <w:pgMar w:top="720" w:right="720" w:bottom="720" w:left="720" w:header="720" w:footer="720" w:gutter="0"/>
          <w:cols w:space="720"/>
          <w:docGrid w:linePitch="360"/>
        </w:sectPr>
      </w:pPr>
    </w:p>
    <w:p w14:paraId="76459E08" w14:textId="58B6F608" w:rsidR="00474F39" w:rsidRDefault="00474F39" w:rsidP="00474F39">
      <w:r>
        <w:lastRenderedPageBreak/>
        <w:t>Senate rules on debate:</w:t>
      </w:r>
    </w:p>
    <w:p w14:paraId="0C7A6BE8" w14:textId="63DD4C62" w:rsidR="00474F39" w:rsidRDefault="00474F39" w:rsidP="00474F39">
      <w:pPr>
        <w:pStyle w:val="ListParagraph"/>
        <w:numPr>
          <w:ilvl w:val="0"/>
          <w:numId w:val="34"/>
        </w:numPr>
      </w:pPr>
      <w:r>
        <w:t>How long:</w:t>
      </w:r>
    </w:p>
    <w:p w14:paraId="1189FD80" w14:textId="08FDA9F7" w:rsidR="00474F39" w:rsidRDefault="00474F39" w:rsidP="00474F39">
      <w:pPr>
        <w:pStyle w:val="ListParagraph"/>
        <w:numPr>
          <w:ilvl w:val="0"/>
          <w:numId w:val="34"/>
        </w:numPr>
      </w:pPr>
      <w:r>
        <w:t>Who speaks:</w:t>
      </w:r>
    </w:p>
    <w:p w14:paraId="155D3736" w14:textId="274C46BF" w:rsidR="00474F39" w:rsidRDefault="00474F39" w:rsidP="00474F39">
      <w:pPr>
        <w:pStyle w:val="ListParagraph"/>
        <w:numPr>
          <w:ilvl w:val="0"/>
          <w:numId w:val="34"/>
        </w:numPr>
      </w:pPr>
      <w:r>
        <w:t>Why:</w:t>
      </w:r>
    </w:p>
    <w:p w14:paraId="012B24EC" w14:textId="6F341ACB" w:rsidR="00474F39" w:rsidRDefault="00474F39" w:rsidP="00474F39">
      <w:pPr>
        <w:pStyle w:val="ListParagraph"/>
        <w:numPr>
          <w:ilvl w:val="0"/>
          <w:numId w:val="34"/>
        </w:numPr>
      </w:pPr>
      <w:r>
        <w:t>Filibuster:</w:t>
      </w:r>
    </w:p>
    <w:p w14:paraId="29F54A44" w14:textId="77777777" w:rsidR="00474F39" w:rsidRDefault="00474F39" w:rsidP="00474F39"/>
    <w:p w14:paraId="422EE62C" w14:textId="3CA60503" w:rsidR="00474F39" w:rsidRDefault="00474F39" w:rsidP="00474F39">
      <w:r>
        <w:lastRenderedPageBreak/>
        <w:t>House rules on debate:</w:t>
      </w:r>
    </w:p>
    <w:p w14:paraId="481B2532" w14:textId="052C1391" w:rsidR="00474F39" w:rsidRDefault="00474F39" w:rsidP="00474F39">
      <w:pPr>
        <w:pStyle w:val="ListParagraph"/>
        <w:numPr>
          <w:ilvl w:val="0"/>
          <w:numId w:val="34"/>
        </w:numPr>
      </w:pPr>
      <w:r>
        <w:t>How long:</w:t>
      </w:r>
    </w:p>
    <w:p w14:paraId="546ED896" w14:textId="5884F69B" w:rsidR="00474F39" w:rsidRDefault="00474F39" w:rsidP="00474F39">
      <w:pPr>
        <w:pStyle w:val="ListParagraph"/>
        <w:numPr>
          <w:ilvl w:val="0"/>
          <w:numId w:val="34"/>
        </w:numPr>
      </w:pPr>
      <w:r>
        <w:t>Who speaks:</w:t>
      </w:r>
    </w:p>
    <w:p w14:paraId="3B77E223" w14:textId="0A8CDAEA" w:rsidR="00474F39" w:rsidRDefault="00474F39" w:rsidP="00474F39">
      <w:pPr>
        <w:pStyle w:val="ListParagraph"/>
        <w:numPr>
          <w:ilvl w:val="0"/>
          <w:numId w:val="34"/>
        </w:numPr>
      </w:pPr>
      <w:r>
        <w:t>Why:</w:t>
      </w:r>
    </w:p>
    <w:p w14:paraId="7CE46599" w14:textId="77777777" w:rsidR="004843F3" w:rsidRPr="004843F3" w:rsidRDefault="004843F3" w:rsidP="006A2248"/>
    <w:p w14:paraId="66BB0AE1" w14:textId="77777777" w:rsidR="00474F39" w:rsidRDefault="00474F39" w:rsidP="004843F3">
      <w:pPr>
        <w:sectPr w:rsidR="00474F39" w:rsidSect="00474F39">
          <w:type w:val="continuous"/>
          <w:pgSz w:w="12240" w:h="15840"/>
          <w:pgMar w:top="720" w:right="720" w:bottom="720" w:left="720" w:header="720" w:footer="720" w:gutter="0"/>
          <w:cols w:num="2" w:space="720"/>
          <w:docGrid w:linePitch="360"/>
        </w:sectPr>
      </w:pPr>
    </w:p>
    <w:p w14:paraId="22154D8A" w14:textId="4E5324E4" w:rsidR="004843F3" w:rsidRDefault="004843F3" w:rsidP="004843F3">
      <w:r w:rsidRPr="004843F3">
        <w:lastRenderedPageBreak/>
        <w:t xml:space="preserve">Coalitions in Congress are affected by term-length differences. </w:t>
      </w:r>
    </w:p>
    <w:p w14:paraId="3CF4CC44" w14:textId="77777777" w:rsidR="00474F39" w:rsidRDefault="00474F39" w:rsidP="004843F3"/>
    <w:p w14:paraId="58058230" w14:textId="77777777" w:rsidR="00474F39" w:rsidRDefault="00474F39" w:rsidP="004843F3">
      <w:pPr>
        <w:sectPr w:rsidR="00474F39" w:rsidSect="00474F39">
          <w:type w:val="continuous"/>
          <w:pgSz w:w="12240" w:h="15840"/>
          <w:pgMar w:top="720" w:right="720" w:bottom="720" w:left="720" w:header="720" w:footer="720" w:gutter="0"/>
          <w:cols w:space="720"/>
          <w:docGrid w:linePitch="360"/>
        </w:sectPr>
      </w:pPr>
    </w:p>
    <w:p w14:paraId="164D2F16" w14:textId="0E045A36" w:rsidR="00474F39" w:rsidRDefault="00474F39" w:rsidP="004843F3">
      <w:r>
        <w:lastRenderedPageBreak/>
        <w:t>Senate term length:</w:t>
      </w:r>
    </w:p>
    <w:p w14:paraId="661A8305" w14:textId="77E5BE64" w:rsidR="00474F39" w:rsidRDefault="00474F39" w:rsidP="00474F39">
      <w:pPr>
        <w:pStyle w:val="ListParagraph"/>
        <w:numPr>
          <w:ilvl w:val="0"/>
          <w:numId w:val="35"/>
        </w:numPr>
      </w:pPr>
      <w:r>
        <w:t>Years:</w:t>
      </w:r>
    </w:p>
    <w:p w14:paraId="52829D9F" w14:textId="4D4C9531" w:rsidR="00474F39" w:rsidRDefault="00474F39" w:rsidP="00474F39">
      <w:pPr>
        <w:pStyle w:val="ListParagraph"/>
        <w:numPr>
          <w:ilvl w:val="0"/>
          <w:numId w:val="35"/>
        </w:numPr>
      </w:pPr>
      <w:r>
        <w:t>Why:</w:t>
      </w:r>
    </w:p>
    <w:p w14:paraId="43C5F62B" w14:textId="522E1085" w:rsidR="00474F39" w:rsidRDefault="00474F39" w:rsidP="00474F39">
      <w:pPr>
        <w:pStyle w:val="ListParagraph"/>
        <w:numPr>
          <w:ilvl w:val="0"/>
          <w:numId w:val="35"/>
        </w:numPr>
      </w:pPr>
      <w:r>
        <w:t>Limited or unlimited:</w:t>
      </w:r>
    </w:p>
    <w:p w14:paraId="0348D1AD" w14:textId="32DE3678" w:rsidR="00474F39" w:rsidRDefault="00474F39" w:rsidP="00474F39">
      <w:pPr>
        <w:pStyle w:val="ListParagraph"/>
        <w:numPr>
          <w:ilvl w:val="0"/>
          <w:numId w:val="35"/>
        </w:numPr>
      </w:pPr>
      <w:r>
        <w:t>Rate of re-lection:</w:t>
      </w:r>
    </w:p>
    <w:p w14:paraId="2A14256D" w14:textId="77777777" w:rsidR="00474F39" w:rsidRDefault="00474F39" w:rsidP="004843F3"/>
    <w:p w14:paraId="4C584B6E" w14:textId="72529B3E" w:rsidR="00474F39" w:rsidRPr="004843F3" w:rsidRDefault="00474F39" w:rsidP="004843F3">
      <w:r>
        <w:lastRenderedPageBreak/>
        <w:t>House terms length:</w:t>
      </w:r>
    </w:p>
    <w:p w14:paraId="25056690" w14:textId="77777777" w:rsidR="00474F39" w:rsidRDefault="00474F39" w:rsidP="00474F39">
      <w:pPr>
        <w:pStyle w:val="ListParagraph"/>
        <w:numPr>
          <w:ilvl w:val="0"/>
          <w:numId w:val="35"/>
        </w:numPr>
      </w:pPr>
      <w:r>
        <w:t>Years:</w:t>
      </w:r>
    </w:p>
    <w:p w14:paraId="5B3C5929" w14:textId="3DF67473" w:rsidR="00474F39" w:rsidRDefault="00474F39" w:rsidP="00474F39">
      <w:pPr>
        <w:pStyle w:val="ListParagraph"/>
        <w:numPr>
          <w:ilvl w:val="0"/>
          <w:numId w:val="35"/>
        </w:numPr>
      </w:pPr>
      <w:r>
        <w:t>Why:</w:t>
      </w:r>
    </w:p>
    <w:p w14:paraId="3535523C" w14:textId="076169AC" w:rsidR="00474F39" w:rsidRDefault="00474F39" w:rsidP="00474F39">
      <w:pPr>
        <w:pStyle w:val="ListParagraph"/>
        <w:numPr>
          <w:ilvl w:val="0"/>
          <w:numId w:val="35"/>
        </w:numPr>
      </w:pPr>
      <w:r>
        <w:t>Limited or unlimited:</w:t>
      </w:r>
    </w:p>
    <w:p w14:paraId="767D7BCD" w14:textId="470366ED" w:rsidR="00474F39" w:rsidRDefault="00474F39" w:rsidP="00474F39">
      <w:pPr>
        <w:pStyle w:val="ListParagraph"/>
        <w:numPr>
          <w:ilvl w:val="0"/>
          <w:numId w:val="35"/>
        </w:numPr>
      </w:pPr>
      <w:r>
        <w:t>Rate of re-election:</w:t>
      </w:r>
    </w:p>
    <w:p w14:paraId="59A0A78E" w14:textId="77777777" w:rsidR="00474F39" w:rsidRDefault="00474F39" w:rsidP="00474F39"/>
    <w:p w14:paraId="171A9D49" w14:textId="77777777" w:rsidR="00474F39" w:rsidRDefault="00474F39" w:rsidP="004843F3">
      <w:pPr>
        <w:sectPr w:rsidR="00474F39" w:rsidSect="00474F39">
          <w:type w:val="continuous"/>
          <w:pgSz w:w="12240" w:h="15840"/>
          <w:pgMar w:top="720" w:right="720" w:bottom="720" w:left="720" w:header="720" w:footer="720" w:gutter="0"/>
          <w:cols w:num="2" w:space="720"/>
          <w:docGrid w:linePitch="360"/>
        </w:sectPr>
      </w:pPr>
    </w:p>
    <w:p w14:paraId="3F283173" w14:textId="3E029809" w:rsidR="00CC4F8E" w:rsidRDefault="00CC4F8E" w:rsidP="004843F3">
      <w:r>
        <w:lastRenderedPageBreak/>
        <w:t>The Constitution provides specific requirements to run for each house:</w:t>
      </w:r>
    </w:p>
    <w:p w14:paraId="03FDE338" w14:textId="77777777" w:rsidR="00CC4F8E" w:rsidRDefault="00CC4F8E" w:rsidP="004843F3"/>
    <w:p w14:paraId="048F700F" w14:textId="308E9EA5" w:rsidR="00CC4F8E" w:rsidRDefault="00CC4F8E" w:rsidP="004843F3">
      <w:r>
        <w:t>Senate qualifications:</w:t>
      </w:r>
    </w:p>
    <w:p w14:paraId="0DCA9A50" w14:textId="77777777" w:rsidR="00CC4F8E" w:rsidRDefault="00CC4F8E" w:rsidP="004843F3"/>
    <w:p w14:paraId="6A68E087" w14:textId="77777777" w:rsidR="00CC4F8E" w:rsidRDefault="00CC4F8E" w:rsidP="004843F3"/>
    <w:p w14:paraId="547A8AE9" w14:textId="55C0C82C" w:rsidR="00CC4F8E" w:rsidRDefault="00CC4F8E" w:rsidP="004843F3">
      <w:r>
        <w:t>House qualifications:</w:t>
      </w:r>
    </w:p>
    <w:p w14:paraId="7C2FEDC0" w14:textId="77777777" w:rsidR="00CC4F8E" w:rsidRDefault="00CC4F8E" w:rsidP="004843F3"/>
    <w:p w14:paraId="5FCC2FB3" w14:textId="77777777" w:rsidR="00CC4F8E" w:rsidRDefault="00CC4F8E" w:rsidP="004843F3"/>
    <w:p w14:paraId="4317AAFC" w14:textId="610B8FA1" w:rsidR="00474F39" w:rsidRDefault="00474F39" w:rsidP="004843F3">
      <w:r>
        <w:lastRenderedPageBreak/>
        <w:t>Define enumerated powers:</w:t>
      </w:r>
    </w:p>
    <w:p w14:paraId="79EF0123" w14:textId="77777777" w:rsidR="00474F39" w:rsidRDefault="00474F39" w:rsidP="004843F3"/>
    <w:p w14:paraId="1391ED55" w14:textId="604A8130" w:rsidR="00474F39" w:rsidRDefault="00474F39" w:rsidP="004843F3">
      <w:r>
        <w:t>Define implied powers:</w:t>
      </w:r>
    </w:p>
    <w:p w14:paraId="7E075258" w14:textId="77777777" w:rsidR="00474F39" w:rsidRDefault="00474F39" w:rsidP="004843F3"/>
    <w:p w14:paraId="69F32EF0" w14:textId="0BC5ECBC" w:rsidR="004843F3" w:rsidRPr="004843F3" w:rsidRDefault="004843F3" w:rsidP="004843F3">
      <w:r w:rsidRPr="004843F3">
        <w:t xml:space="preserve">The enumerated </w:t>
      </w:r>
      <w:r w:rsidR="00474F39">
        <w:t xml:space="preserve">(Article ____________; Section _________) </w:t>
      </w:r>
      <w:r w:rsidRPr="004843F3">
        <w:t xml:space="preserve">and implied </w:t>
      </w:r>
      <w:r w:rsidR="00474F39">
        <w:t xml:space="preserve">(Article ____________; Section _________) </w:t>
      </w:r>
      <w:r w:rsidRPr="004843F3">
        <w:t xml:space="preserve">powers in the </w:t>
      </w:r>
      <w:r w:rsidRPr="004843F3">
        <w:rPr>
          <w:bCs/>
        </w:rPr>
        <w:t xml:space="preserve">Constitution </w:t>
      </w:r>
      <w:r w:rsidRPr="004843F3">
        <w:t xml:space="preserve">allow the creation of public policy by Congress, which includes: </w:t>
      </w:r>
    </w:p>
    <w:p w14:paraId="4603D68E" w14:textId="0509733B" w:rsidR="00474F39" w:rsidRDefault="00474F39" w:rsidP="004843F3">
      <w:pPr>
        <w:pStyle w:val="ListParagraph"/>
        <w:numPr>
          <w:ilvl w:val="0"/>
          <w:numId w:val="36"/>
        </w:numPr>
      </w:pPr>
      <w:r>
        <w:t xml:space="preserve">Enumerated Powers (money - 3): </w:t>
      </w:r>
    </w:p>
    <w:p w14:paraId="45AC7E3E" w14:textId="77777777" w:rsidR="00474F39" w:rsidRDefault="00474F39" w:rsidP="00474F39">
      <w:pPr>
        <w:pStyle w:val="ListParagraph"/>
      </w:pPr>
    </w:p>
    <w:p w14:paraId="02CBDEED" w14:textId="569640F9" w:rsidR="00474F39" w:rsidRDefault="00474F39" w:rsidP="008A1B25">
      <w:pPr>
        <w:pStyle w:val="ListParagraph"/>
        <w:numPr>
          <w:ilvl w:val="0"/>
          <w:numId w:val="36"/>
        </w:numPr>
      </w:pPr>
      <w:r>
        <w:t xml:space="preserve">Enumerate Powers (war/military - 2): </w:t>
      </w:r>
    </w:p>
    <w:p w14:paraId="792754D3" w14:textId="77777777" w:rsidR="00474F39" w:rsidRDefault="00474F39" w:rsidP="00474F39"/>
    <w:p w14:paraId="07321021" w14:textId="55C3D4EE" w:rsidR="004843F3" w:rsidRPr="004843F3" w:rsidRDefault="004843F3" w:rsidP="008A1B25">
      <w:pPr>
        <w:pStyle w:val="ListParagraph"/>
        <w:numPr>
          <w:ilvl w:val="0"/>
          <w:numId w:val="36"/>
        </w:numPr>
      </w:pPr>
      <w:r w:rsidRPr="004843F3">
        <w:t xml:space="preserve">Enacting legislation that addresses a wide range of economic, environmental, and social issues based on the </w:t>
      </w:r>
      <w:r w:rsidR="00474F39">
        <w:t>________________</w:t>
      </w:r>
      <w:r w:rsidRPr="004843F3">
        <w:t xml:space="preserve"> and </w:t>
      </w:r>
      <w:r w:rsidR="00474F39">
        <w:t>_____________</w:t>
      </w:r>
      <w:r w:rsidRPr="004843F3">
        <w:t xml:space="preserve"> Clause </w:t>
      </w:r>
      <w:r w:rsidR="00474F39">
        <w:t>(aka the ______________ Clause)</w:t>
      </w:r>
    </w:p>
    <w:p w14:paraId="28210B91" w14:textId="0D3AEB65" w:rsidR="006A2248" w:rsidRPr="006A2248" w:rsidRDefault="006A2248" w:rsidP="006A2248">
      <w:pPr>
        <w:rPr>
          <w:b/>
        </w:rPr>
      </w:pPr>
      <w:r w:rsidRPr="006A2248">
        <w:rPr>
          <w:b/>
        </w:rPr>
        <w:t xml:space="preserve"> </w:t>
      </w:r>
    </w:p>
    <w:p w14:paraId="558B8C05" w14:textId="77777777" w:rsidR="001A7BAE" w:rsidRPr="001A7BAE" w:rsidRDefault="001A7BAE" w:rsidP="001A7BAE">
      <w:r w:rsidRPr="001A7BAE">
        <w:t xml:space="preserve">By design, the different structures, powers, and functions of the U.S. Senate and House of Representatives affect the policy-making process. </w:t>
      </w:r>
    </w:p>
    <w:p w14:paraId="798D9696" w14:textId="77777777" w:rsidR="00757A7C" w:rsidRDefault="00757A7C"/>
    <w:p w14:paraId="0F8F3478" w14:textId="40A3E3F8" w:rsidR="00416CCB" w:rsidRDefault="00416CCB" w:rsidP="00416CCB">
      <w:r>
        <w:t>Powers given to the Senate:</w:t>
      </w:r>
    </w:p>
    <w:p w14:paraId="2B54E7E7" w14:textId="77777777" w:rsidR="00416CCB" w:rsidRDefault="00416CCB"/>
    <w:p w14:paraId="73514349" w14:textId="77777777" w:rsidR="00416CCB" w:rsidRDefault="00416CCB"/>
    <w:p w14:paraId="04E9B650" w14:textId="77777777" w:rsidR="00416CCB" w:rsidRDefault="00416CCB"/>
    <w:p w14:paraId="1503BB0F" w14:textId="77777777" w:rsidR="00416CCB" w:rsidRDefault="00416CCB"/>
    <w:p w14:paraId="6C784DA9" w14:textId="52A4D1FA" w:rsidR="00416CCB" w:rsidRDefault="00416CCB">
      <w:r>
        <w:t>Powers given to the House of Representatives:</w:t>
      </w:r>
    </w:p>
    <w:p w14:paraId="160B82C7" w14:textId="77777777" w:rsidR="00416CCB" w:rsidRDefault="00416CCB"/>
    <w:p w14:paraId="18183AD1" w14:textId="77777777" w:rsidR="00416CCB" w:rsidRDefault="00416CCB"/>
    <w:p w14:paraId="7FC99044" w14:textId="77777777" w:rsidR="00416CCB" w:rsidRDefault="00416CCB"/>
    <w:p w14:paraId="5E484853" w14:textId="77777777" w:rsidR="00416CCB" w:rsidRDefault="00416CCB"/>
    <w:p w14:paraId="40A38CBE" w14:textId="77777777" w:rsidR="001A7BAE" w:rsidRPr="001A7BAE" w:rsidRDefault="001A7BAE" w:rsidP="001A7BAE">
      <w:r w:rsidRPr="001A7BAE">
        <w:t xml:space="preserve">Though both chambers rely on committees to conduct hearings and debate bills under consideration, different constitutional responsibilities of the House and Senate affect the policy-making process. </w:t>
      </w:r>
    </w:p>
    <w:p w14:paraId="1CEC8F56" w14:textId="77777777" w:rsidR="001A7BAE" w:rsidRDefault="001A7BAE"/>
    <w:p w14:paraId="0AB251F8" w14:textId="77777777" w:rsidR="001A7BAE" w:rsidRPr="001A7BAE" w:rsidRDefault="001A7BAE" w:rsidP="001A7BAE">
      <w:r w:rsidRPr="001A7BAE">
        <w:t xml:space="preserve">Chamber-specific procedures, rules, and roles that impact the policy-making process include: </w:t>
      </w:r>
    </w:p>
    <w:p w14:paraId="29D948DD" w14:textId="77777777" w:rsidR="00416CCB" w:rsidRDefault="001A7BAE" w:rsidP="001A7BAE">
      <w:pPr>
        <w:pStyle w:val="ListParagraph"/>
        <w:numPr>
          <w:ilvl w:val="0"/>
          <w:numId w:val="37"/>
        </w:numPr>
      </w:pPr>
      <w:r w:rsidRPr="001A7BAE">
        <w:t xml:space="preserve">Number of chamber and debate rules that set the bar high for building majority support </w:t>
      </w:r>
    </w:p>
    <w:p w14:paraId="1E3DD093" w14:textId="77777777" w:rsidR="00416CCB" w:rsidRDefault="001A7BAE" w:rsidP="001A7BAE">
      <w:pPr>
        <w:pStyle w:val="ListParagraph"/>
        <w:numPr>
          <w:ilvl w:val="0"/>
          <w:numId w:val="37"/>
        </w:numPr>
      </w:pPr>
      <w:r w:rsidRPr="001A7BAE">
        <w:t xml:space="preserve">Roles of Speaker of the House, President of the Senate, party leadership, and committee leadership in both chambers </w:t>
      </w:r>
    </w:p>
    <w:p w14:paraId="1D8C02C5" w14:textId="4AE40576" w:rsidR="00416CCB" w:rsidRDefault="00416CCB" w:rsidP="00416CCB">
      <w:pPr>
        <w:pStyle w:val="ListParagraph"/>
        <w:numPr>
          <w:ilvl w:val="1"/>
          <w:numId w:val="37"/>
        </w:numPr>
      </w:pPr>
      <w:r>
        <w:t>Role of Speaker of House:</w:t>
      </w:r>
    </w:p>
    <w:p w14:paraId="090EC4DF" w14:textId="77777777" w:rsidR="00416CCB" w:rsidRDefault="00416CCB" w:rsidP="00416CCB">
      <w:pPr>
        <w:pStyle w:val="ListParagraph"/>
      </w:pPr>
    </w:p>
    <w:p w14:paraId="4F490D07" w14:textId="3C071116" w:rsidR="00416CCB" w:rsidRDefault="00416CCB" w:rsidP="00416CCB">
      <w:pPr>
        <w:pStyle w:val="ListParagraph"/>
        <w:numPr>
          <w:ilvl w:val="1"/>
          <w:numId w:val="37"/>
        </w:numPr>
      </w:pPr>
      <w:r>
        <w:t>Role of President of the Senate:</w:t>
      </w:r>
    </w:p>
    <w:p w14:paraId="16A36440" w14:textId="77777777" w:rsidR="00416CCB" w:rsidRDefault="00416CCB" w:rsidP="00416CCB"/>
    <w:p w14:paraId="54E4E817" w14:textId="5C5F3C1A" w:rsidR="00416CCB" w:rsidRDefault="00416CCB" w:rsidP="00416CCB">
      <w:pPr>
        <w:pStyle w:val="ListParagraph"/>
        <w:numPr>
          <w:ilvl w:val="1"/>
          <w:numId w:val="37"/>
        </w:numPr>
      </w:pPr>
      <w:r>
        <w:t>Other party leadership positions + roles in House (4):</w:t>
      </w:r>
    </w:p>
    <w:p w14:paraId="773C1AF3" w14:textId="77777777" w:rsidR="00416CCB" w:rsidRDefault="00416CCB" w:rsidP="00416CCB"/>
    <w:p w14:paraId="28B25A15" w14:textId="4C919BB1" w:rsidR="00416CCB" w:rsidRDefault="00416CCB" w:rsidP="00416CCB">
      <w:pPr>
        <w:pStyle w:val="ListParagraph"/>
        <w:numPr>
          <w:ilvl w:val="1"/>
          <w:numId w:val="37"/>
        </w:numPr>
      </w:pPr>
      <w:r>
        <w:t>Other party leadership positions + roles in Senate (4):</w:t>
      </w:r>
    </w:p>
    <w:p w14:paraId="1C349138" w14:textId="77777777" w:rsidR="00416CCB" w:rsidRDefault="00416CCB" w:rsidP="00416CCB"/>
    <w:p w14:paraId="13C0D6DC" w14:textId="77777777" w:rsidR="00416CCB" w:rsidRDefault="001A7BAE" w:rsidP="001A7BAE">
      <w:pPr>
        <w:pStyle w:val="ListParagraph"/>
        <w:numPr>
          <w:ilvl w:val="0"/>
          <w:numId w:val="37"/>
        </w:numPr>
      </w:pPr>
      <w:r w:rsidRPr="001A7BAE">
        <w:t xml:space="preserve">Filibuster and cloture </w:t>
      </w:r>
    </w:p>
    <w:p w14:paraId="3FA18958" w14:textId="40526879" w:rsidR="00ED7272" w:rsidRDefault="00ED7272" w:rsidP="00ED7272">
      <w:pPr>
        <w:pStyle w:val="ListParagraph"/>
        <w:numPr>
          <w:ilvl w:val="1"/>
          <w:numId w:val="37"/>
        </w:numPr>
      </w:pPr>
      <w:r>
        <w:t>Filibuster:</w:t>
      </w:r>
    </w:p>
    <w:p w14:paraId="4C6D093D" w14:textId="77777777" w:rsidR="00ED7272" w:rsidRDefault="00ED7272" w:rsidP="00ED7272">
      <w:pPr>
        <w:pStyle w:val="ListParagraph"/>
        <w:ind w:left="1440"/>
      </w:pPr>
    </w:p>
    <w:p w14:paraId="331ED15B" w14:textId="0018A48B" w:rsidR="00ED7272" w:rsidRDefault="00ED7272" w:rsidP="00ED7272">
      <w:pPr>
        <w:pStyle w:val="ListParagraph"/>
        <w:numPr>
          <w:ilvl w:val="1"/>
          <w:numId w:val="37"/>
        </w:numPr>
      </w:pPr>
      <w:r>
        <w:t xml:space="preserve">Cloture: </w:t>
      </w:r>
    </w:p>
    <w:p w14:paraId="347ED0AF" w14:textId="77777777" w:rsidR="00ED7272" w:rsidRDefault="00ED7272" w:rsidP="00ED7272">
      <w:pPr>
        <w:pStyle w:val="ListParagraph"/>
        <w:ind w:left="1440"/>
      </w:pPr>
    </w:p>
    <w:p w14:paraId="0E085177" w14:textId="77777777" w:rsidR="00ED7272" w:rsidRDefault="001A7BAE" w:rsidP="001A7BAE">
      <w:pPr>
        <w:pStyle w:val="ListParagraph"/>
        <w:numPr>
          <w:ilvl w:val="0"/>
          <w:numId w:val="37"/>
        </w:numPr>
      </w:pPr>
      <w:r w:rsidRPr="001A7BAE">
        <w:t>Holds and unanimous consent in the Senate</w:t>
      </w:r>
      <w:r w:rsidR="00ED7272">
        <w:t xml:space="preserve">: </w:t>
      </w:r>
    </w:p>
    <w:p w14:paraId="5522C401" w14:textId="7029FD59" w:rsidR="00416CCB" w:rsidRDefault="001A7BAE" w:rsidP="00ED7272">
      <w:pPr>
        <w:pStyle w:val="ListParagraph"/>
      </w:pPr>
      <w:r w:rsidRPr="001A7BAE">
        <w:t xml:space="preserve"> </w:t>
      </w:r>
    </w:p>
    <w:p w14:paraId="2C4649D6" w14:textId="79AC50FB" w:rsidR="00ED7272" w:rsidRDefault="001A7BAE" w:rsidP="00ED7272">
      <w:pPr>
        <w:pStyle w:val="ListParagraph"/>
        <w:numPr>
          <w:ilvl w:val="0"/>
          <w:numId w:val="37"/>
        </w:numPr>
      </w:pPr>
      <w:r w:rsidRPr="001A7BAE">
        <w:t xml:space="preserve">Role of Rules Committee, Committee of the Whole, and discharge petitions in the House </w:t>
      </w:r>
    </w:p>
    <w:p w14:paraId="15E9253D" w14:textId="605D4034" w:rsidR="00ED7272" w:rsidRDefault="00ED7272" w:rsidP="00ED7272">
      <w:pPr>
        <w:pStyle w:val="ListParagraph"/>
        <w:numPr>
          <w:ilvl w:val="1"/>
          <w:numId w:val="37"/>
        </w:numPr>
      </w:pPr>
      <w:r w:rsidRPr="001A7BAE">
        <w:t>Rules Committee</w:t>
      </w:r>
      <w:r>
        <w:t>:</w:t>
      </w:r>
    </w:p>
    <w:p w14:paraId="2AFCA9A0" w14:textId="77777777" w:rsidR="00637E05" w:rsidRDefault="00637E05" w:rsidP="00637E05">
      <w:pPr>
        <w:pStyle w:val="ListParagraph"/>
        <w:ind w:left="1440"/>
      </w:pPr>
    </w:p>
    <w:p w14:paraId="0C6A2D6C" w14:textId="3F29167D" w:rsidR="00ED7272" w:rsidRDefault="00ED7272" w:rsidP="00ED7272">
      <w:pPr>
        <w:pStyle w:val="ListParagraph"/>
        <w:numPr>
          <w:ilvl w:val="1"/>
          <w:numId w:val="37"/>
        </w:numPr>
      </w:pPr>
      <w:r w:rsidRPr="001A7BAE">
        <w:t>Committee of the Whole</w:t>
      </w:r>
      <w:r>
        <w:t>:</w:t>
      </w:r>
    </w:p>
    <w:p w14:paraId="4E4AE9EB" w14:textId="77777777" w:rsidR="00637E05" w:rsidRDefault="00637E05" w:rsidP="00637E05">
      <w:pPr>
        <w:pStyle w:val="ListParagraph"/>
        <w:ind w:left="1440"/>
      </w:pPr>
    </w:p>
    <w:p w14:paraId="3D77FCC6" w14:textId="69816B5C" w:rsidR="00ED7272" w:rsidRDefault="00ED7272" w:rsidP="00ED7272">
      <w:pPr>
        <w:pStyle w:val="ListParagraph"/>
        <w:numPr>
          <w:ilvl w:val="1"/>
          <w:numId w:val="37"/>
        </w:numPr>
      </w:pPr>
      <w:r>
        <w:t>Discharge petition:</w:t>
      </w:r>
    </w:p>
    <w:p w14:paraId="6BB713D9" w14:textId="77777777" w:rsidR="00ED7272" w:rsidRDefault="00ED7272" w:rsidP="00ED7272">
      <w:pPr>
        <w:pStyle w:val="ListParagraph"/>
        <w:ind w:left="1440"/>
      </w:pPr>
    </w:p>
    <w:p w14:paraId="12CAFC13" w14:textId="30713AB5" w:rsidR="001A7BAE" w:rsidRPr="001A7BAE" w:rsidRDefault="001A7BAE" w:rsidP="001A7BAE">
      <w:pPr>
        <w:pStyle w:val="ListParagraph"/>
        <w:numPr>
          <w:ilvl w:val="0"/>
          <w:numId w:val="37"/>
        </w:numPr>
      </w:pPr>
      <w:r w:rsidRPr="001A7BAE">
        <w:t xml:space="preserve">Treaty ratification and confirmation role of the Senate </w:t>
      </w:r>
    </w:p>
    <w:p w14:paraId="0C55BAA7" w14:textId="77777777" w:rsidR="001A7BAE" w:rsidRDefault="001A7BAE"/>
    <w:p w14:paraId="1644BA4B" w14:textId="0EC7A94C" w:rsidR="000924DE" w:rsidRDefault="000924DE">
      <w:r>
        <w:t>Congress’ primary function is creating legislation. Describe in detail how a bill becomes a law (include both houses and the President):</w:t>
      </w:r>
    </w:p>
    <w:p w14:paraId="56250ABE" w14:textId="77777777" w:rsidR="000924DE" w:rsidRDefault="000924DE"/>
    <w:p w14:paraId="10D0060D" w14:textId="77777777" w:rsidR="000924DE" w:rsidRDefault="000924DE"/>
    <w:p w14:paraId="1784CE95" w14:textId="77777777" w:rsidR="000924DE" w:rsidRDefault="000924DE"/>
    <w:p w14:paraId="5CF5E3E6" w14:textId="77777777" w:rsidR="000924DE" w:rsidRDefault="000924DE"/>
    <w:p w14:paraId="6034CA1E" w14:textId="77777777" w:rsidR="000924DE" w:rsidRDefault="000924DE"/>
    <w:p w14:paraId="643AB963" w14:textId="77777777" w:rsidR="000924DE" w:rsidRDefault="000924DE"/>
    <w:p w14:paraId="3BE6F8A9" w14:textId="77777777" w:rsidR="000924DE" w:rsidRDefault="000924DE"/>
    <w:p w14:paraId="26DE423D" w14:textId="77777777" w:rsidR="000924DE" w:rsidRDefault="000924DE"/>
    <w:p w14:paraId="1CB684EE" w14:textId="77777777" w:rsidR="000924DE" w:rsidRDefault="000924DE"/>
    <w:p w14:paraId="21165A68" w14:textId="77777777" w:rsidR="000924DE" w:rsidRDefault="000924DE"/>
    <w:p w14:paraId="7197073E" w14:textId="77777777" w:rsidR="000924DE" w:rsidRDefault="000924DE"/>
    <w:p w14:paraId="49FDCFF5" w14:textId="77777777" w:rsidR="000924DE" w:rsidRDefault="000924DE"/>
    <w:p w14:paraId="291FBC5A" w14:textId="77777777" w:rsidR="000924DE" w:rsidRDefault="000924DE"/>
    <w:p w14:paraId="41899413" w14:textId="77777777" w:rsidR="000924DE" w:rsidRDefault="000924DE"/>
    <w:p w14:paraId="56026C66" w14:textId="77777777" w:rsidR="000924DE" w:rsidRDefault="000924DE"/>
    <w:p w14:paraId="36057A8B" w14:textId="77777777" w:rsidR="000924DE" w:rsidRDefault="000924DE"/>
    <w:p w14:paraId="0B3AF925" w14:textId="77777777" w:rsidR="000924DE" w:rsidRDefault="000924DE"/>
    <w:p w14:paraId="7074C154" w14:textId="77777777" w:rsidR="000924DE" w:rsidRDefault="000924DE"/>
    <w:p w14:paraId="4A2998E5" w14:textId="77777777" w:rsidR="000924DE" w:rsidRDefault="000924DE"/>
    <w:p w14:paraId="38DB59E4" w14:textId="77777777" w:rsidR="000924DE" w:rsidRDefault="000924DE"/>
    <w:p w14:paraId="52144B5B" w14:textId="77777777" w:rsidR="000924DE" w:rsidRDefault="000924DE"/>
    <w:p w14:paraId="6F9BBF7E" w14:textId="77777777" w:rsidR="000924DE" w:rsidRDefault="000924DE"/>
    <w:p w14:paraId="450E3205" w14:textId="77777777" w:rsidR="000924DE" w:rsidRDefault="000924DE"/>
    <w:p w14:paraId="4CA1BD5C" w14:textId="77777777" w:rsidR="000924DE" w:rsidRDefault="000924DE"/>
    <w:p w14:paraId="73EA6090" w14:textId="77777777" w:rsidR="000924DE" w:rsidRDefault="000924DE"/>
    <w:p w14:paraId="018774F8" w14:textId="77777777" w:rsidR="000924DE" w:rsidRDefault="000924DE"/>
    <w:p w14:paraId="449EFCED" w14:textId="77777777" w:rsidR="000924DE" w:rsidRDefault="000924DE"/>
    <w:p w14:paraId="2259D7BB" w14:textId="77777777" w:rsidR="000924DE" w:rsidRDefault="000924DE"/>
    <w:p w14:paraId="379FE5A5" w14:textId="77777777" w:rsidR="000924DE" w:rsidRDefault="000924DE"/>
    <w:p w14:paraId="22334BB1" w14:textId="77777777" w:rsidR="001A7BAE" w:rsidRPr="001A7BAE" w:rsidRDefault="001A7BAE" w:rsidP="001A7BAE">
      <w:r w:rsidRPr="001A7BAE">
        <w:t xml:space="preserve">Congress must generate a budget that addresses both discretionary and mandatory spending, and as entitlement costs grow, discretionary spending opportunities will decrease unless tax revenues increase or the budget deficit increases. </w:t>
      </w:r>
    </w:p>
    <w:p w14:paraId="07C9E9FD" w14:textId="77777777" w:rsidR="001A7BAE" w:rsidRDefault="001A7BAE"/>
    <w:p w14:paraId="78687D41" w14:textId="4C7039A5" w:rsidR="001A7BAE" w:rsidRDefault="001A7BAE">
      <w:r w:rsidRPr="001A7BAE">
        <w:t xml:space="preserve">Pork barrel legislation and logrolling affect lawmaking in both chambers. </w:t>
      </w:r>
    </w:p>
    <w:p w14:paraId="0114F3AC" w14:textId="0A4B4150" w:rsidR="00E47E26" w:rsidRDefault="00E47E26" w:rsidP="00E47E26">
      <w:pPr>
        <w:pStyle w:val="ListParagraph"/>
        <w:numPr>
          <w:ilvl w:val="1"/>
          <w:numId w:val="37"/>
        </w:numPr>
      </w:pPr>
      <w:r>
        <w:t>Pork Barrel legislation:</w:t>
      </w:r>
    </w:p>
    <w:p w14:paraId="1BD4B92C" w14:textId="77777777" w:rsidR="00E47E26" w:rsidRDefault="00E47E26" w:rsidP="00E47E26">
      <w:pPr>
        <w:pStyle w:val="ListParagraph"/>
        <w:ind w:left="1440"/>
      </w:pPr>
    </w:p>
    <w:p w14:paraId="4AD07C7D" w14:textId="42D8FB73" w:rsidR="00E47E26" w:rsidRDefault="00E47E26" w:rsidP="00E47E26">
      <w:pPr>
        <w:pStyle w:val="ListParagraph"/>
        <w:numPr>
          <w:ilvl w:val="1"/>
          <w:numId w:val="37"/>
        </w:numPr>
      </w:pPr>
      <w:r>
        <w:t>Logrolling:</w:t>
      </w:r>
    </w:p>
    <w:p w14:paraId="3F72C826" w14:textId="77777777" w:rsidR="00D17F77" w:rsidRDefault="00D17F77"/>
    <w:p w14:paraId="703406F7" w14:textId="77777777" w:rsidR="00D17F77" w:rsidRPr="00D17F77" w:rsidRDefault="00D17F77" w:rsidP="00D17F77">
      <w:r w:rsidRPr="00D17F77">
        <w:t xml:space="preserve">Congressional behavior and governing effectiveness are influenced by: </w:t>
      </w:r>
    </w:p>
    <w:p w14:paraId="232384CE" w14:textId="77777777" w:rsidR="0096766F" w:rsidRDefault="00D17F77" w:rsidP="00D17F77">
      <w:pPr>
        <w:pStyle w:val="ListParagraph"/>
        <w:numPr>
          <w:ilvl w:val="0"/>
          <w:numId w:val="38"/>
        </w:numPr>
      </w:pPr>
      <w:r w:rsidRPr="00D17F77">
        <w:t xml:space="preserve">Ideological divisions within Congress that can lead to gridlock or create the need for negotiation and compromise </w:t>
      </w:r>
    </w:p>
    <w:p w14:paraId="62DDFD89" w14:textId="7245D23D" w:rsidR="00D17F77" w:rsidRDefault="00D17F77" w:rsidP="00D17F77">
      <w:pPr>
        <w:pStyle w:val="ListParagraph"/>
        <w:numPr>
          <w:ilvl w:val="0"/>
          <w:numId w:val="38"/>
        </w:numPr>
      </w:pPr>
      <w:r w:rsidRPr="00D17F77">
        <w:t xml:space="preserve">Gerrymandering, redistricting, and unequal representation of constituencies have been partially addressed by such Court decisions as </w:t>
      </w:r>
      <w:r w:rsidR="0096766F">
        <w:rPr>
          <w:b/>
          <w:bCs/>
          <w:i/>
          <w:iCs/>
        </w:rPr>
        <w:t>______________________________</w:t>
      </w:r>
      <w:r w:rsidRPr="0096766F">
        <w:rPr>
          <w:b/>
          <w:bCs/>
          <w:i/>
          <w:iCs/>
        </w:rPr>
        <w:t xml:space="preserve"> </w:t>
      </w:r>
      <w:r w:rsidRPr="00D17F77">
        <w:t xml:space="preserve">(1961), which opened the door to equal protection challenges to redistricting and stated the “one person, one vote” doctrine, and the no-racial- gerrymandering decision in </w:t>
      </w:r>
      <w:r w:rsidR="0096766F">
        <w:rPr>
          <w:b/>
          <w:bCs/>
          <w:i/>
          <w:iCs/>
        </w:rPr>
        <w:t>_____________________________</w:t>
      </w:r>
      <w:r w:rsidRPr="0096766F">
        <w:rPr>
          <w:b/>
          <w:bCs/>
          <w:i/>
          <w:iCs/>
        </w:rPr>
        <w:t xml:space="preserve"> </w:t>
      </w:r>
      <w:r w:rsidRPr="00D17F77">
        <w:t xml:space="preserve">(1993) </w:t>
      </w:r>
    </w:p>
    <w:p w14:paraId="7B9F54BC" w14:textId="70D1463B" w:rsidR="0096766F" w:rsidRDefault="0096766F" w:rsidP="0096766F">
      <w:pPr>
        <w:pStyle w:val="ListParagraph"/>
        <w:numPr>
          <w:ilvl w:val="1"/>
          <w:numId w:val="38"/>
        </w:numPr>
      </w:pPr>
      <w:r>
        <w:t>Gerrymandering:</w:t>
      </w:r>
    </w:p>
    <w:p w14:paraId="568732AC" w14:textId="77777777" w:rsidR="0096766F" w:rsidRDefault="0096766F" w:rsidP="0096766F">
      <w:pPr>
        <w:pStyle w:val="ListParagraph"/>
        <w:ind w:left="1440"/>
      </w:pPr>
    </w:p>
    <w:p w14:paraId="2A82A3C3" w14:textId="7BB7D584" w:rsidR="0096766F" w:rsidRDefault="0096766F" w:rsidP="0096766F">
      <w:pPr>
        <w:pStyle w:val="ListParagraph"/>
        <w:numPr>
          <w:ilvl w:val="1"/>
          <w:numId w:val="38"/>
        </w:numPr>
      </w:pPr>
      <w:r>
        <w:t>Redistricting:</w:t>
      </w:r>
    </w:p>
    <w:p w14:paraId="27802FD5" w14:textId="77777777" w:rsidR="0096766F" w:rsidRPr="00D17F77" w:rsidRDefault="0096766F" w:rsidP="0096766F">
      <w:pPr>
        <w:pStyle w:val="ListParagraph"/>
        <w:ind w:left="1440"/>
      </w:pPr>
    </w:p>
    <w:p w14:paraId="7C9F6662" w14:textId="77777777" w:rsidR="0096766F" w:rsidRDefault="00D17F77" w:rsidP="00D17F77">
      <w:pPr>
        <w:pStyle w:val="ListParagraph"/>
        <w:numPr>
          <w:ilvl w:val="0"/>
          <w:numId w:val="39"/>
        </w:numPr>
      </w:pPr>
      <w:r w:rsidRPr="00D17F77">
        <w:t xml:space="preserve">Elections that have led to a divided government, including partisan votes against presidential initiatives and congressional refusal to confirm appointments of “lame-duck” presidents of the opposite party </w:t>
      </w:r>
    </w:p>
    <w:p w14:paraId="362E8143" w14:textId="0A27B99D" w:rsidR="00D17F77" w:rsidRDefault="00D17F77" w:rsidP="00D17F77">
      <w:pPr>
        <w:pStyle w:val="ListParagraph"/>
        <w:numPr>
          <w:ilvl w:val="0"/>
          <w:numId w:val="39"/>
        </w:numPr>
      </w:pPr>
      <w:r w:rsidRPr="00D17F77">
        <w:t xml:space="preserve">Different role conceptions of “trustee,” “delegate,” and “politico” as related to constituent accountability in each chamber </w:t>
      </w:r>
    </w:p>
    <w:p w14:paraId="310860D4" w14:textId="13CE2B9F" w:rsidR="0096766F" w:rsidRDefault="0096766F" w:rsidP="0096766F">
      <w:pPr>
        <w:pStyle w:val="ListParagraph"/>
        <w:numPr>
          <w:ilvl w:val="1"/>
          <w:numId w:val="39"/>
        </w:numPr>
      </w:pPr>
      <w:r>
        <w:t xml:space="preserve">Trustee:  </w:t>
      </w:r>
    </w:p>
    <w:p w14:paraId="4BA3A2DE" w14:textId="77777777" w:rsidR="0096766F" w:rsidRDefault="0096766F" w:rsidP="0096766F">
      <w:pPr>
        <w:pStyle w:val="ListParagraph"/>
        <w:ind w:left="1440"/>
      </w:pPr>
    </w:p>
    <w:p w14:paraId="73D02952" w14:textId="3E901AF7" w:rsidR="0096766F" w:rsidRDefault="0096766F" w:rsidP="0096766F">
      <w:pPr>
        <w:pStyle w:val="ListParagraph"/>
        <w:numPr>
          <w:ilvl w:val="1"/>
          <w:numId w:val="39"/>
        </w:numPr>
      </w:pPr>
      <w:r>
        <w:t>Delegate:</w:t>
      </w:r>
    </w:p>
    <w:p w14:paraId="5FABEA1A" w14:textId="77777777" w:rsidR="0096766F" w:rsidRDefault="0096766F" w:rsidP="0096766F"/>
    <w:p w14:paraId="676C3DEA" w14:textId="39675138" w:rsidR="0096766F" w:rsidRPr="00D17F77" w:rsidRDefault="0096766F" w:rsidP="0096766F">
      <w:pPr>
        <w:pStyle w:val="ListParagraph"/>
        <w:numPr>
          <w:ilvl w:val="1"/>
          <w:numId w:val="39"/>
        </w:numPr>
      </w:pPr>
      <w:r>
        <w:t>Politico:</w:t>
      </w:r>
    </w:p>
    <w:p w14:paraId="31752928" w14:textId="77777777" w:rsidR="00D17F77" w:rsidRDefault="00D17F77"/>
    <w:p w14:paraId="5887CC8A" w14:textId="77777777" w:rsidR="00D17F77" w:rsidRDefault="00D17F77" w:rsidP="00D17F77">
      <w:r w:rsidRPr="00D17F77">
        <w:t xml:space="preserve">Presidents use powers and perform functions of the office to accomplish a policy agenda. </w:t>
      </w:r>
    </w:p>
    <w:p w14:paraId="374EDF90" w14:textId="77777777" w:rsidR="00CC4F8E" w:rsidRDefault="00CC4F8E" w:rsidP="00D17F77"/>
    <w:p w14:paraId="67E3629D" w14:textId="6FAEF0B4" w:rsidR="00CC4F8E" w:rsidRDefault="00CC4F8E" w:rsidP="00D17F77">
      <w:r>
        <w:t>Constitutional requirements to seek presidency:</w:t>
      </w:r>
    </w:p>
    <w:p w14:paraId="194B0FEF" w14:textId="77777777" w:rsidR="00CC4F8E" w:rsidRDefault="00CC4F8E" w:rsidP="00D17F77"/>
    <w:p w14:paraId="25552207" w14:textId="77777777" w:rsidR="00CC4F8E" w:rsidRDefault="00CC4F8E" w:rsidP="00D17F77"/>
    <w:p w14:paraId="4E072B1A" w14:textId="77777777" w:rsidR="00CC4F8E" w:rsidRDefault="00CC4F8E" w:rsidP="00D17F77"/>
    <w:p w14:paraId="040D6602" w14:textId="77777777" w:rsidR="00CC4F8E" w:rsidRDefault="00CC4F8E" w:rsidP="00D17F77"/>
    <w:p w14:paraId="110EFAE0" w14:textId="77777777" w:rsidR="00CC4F8E" w:rsidRPr="00D17F77" w:rsidRDefault="00CC4F8E" w:rsidP="00D17F77"/>
    <w:p w14:paraId="22BD04A1" w14:textId="77777777" w:rsidR="00D17F77" w:rsidRDefault="00D17F77"/>
    <w:p w14:paraId="050F0D7A" w14:textId="77777777" w:rsidR="0038321E" w:rsidRDefault="00D17F77" w:rsidP="00D17F77">
      <w:r w:rsidRPr="00D17F77">
        <w:t>Formal and informal pow</w:t>
      </w:r>
      <w:r w:rsidR="0038321E">
        <w:t>ers of the president include:</w:t>
      </w:r>
    </w:p>
    <w:p w14:paraId="749E29ED" w14:textId="3F6BC695" w:rsidR="0038321E" w:rsidRDefault="00CC4F8E" w:rsidP="00CC4F8E">
      <w:pPr>
        <w:pStyle w:val="ListParagraph"/>
        <w:numPr>
          <w:ilvl w:val="1"/>
          <w:numId w:val="40"/>
        </w:numPr>
        <w:ind w:left="720"/>
      </w:pPr>
      <w:r>
        <w:t>Legislative powers:</w:t>
      </w:r>
    </w:p>
    <w:p w14:paraId="4DC513CF" w14:textId="33BAE94B" w:rsidR="00CC4F8E" w:rsidRDefault="00CC4F8E" w:rsidP="00CC4F8E">
      <w:pPr>
        <w:pStyle w:val="ListParagraph"/>
        <w:numPr>
          <w:ilvl w:val="1"/>
          <w:numId w:val="40"/>
        </w:numPr>
      </w:pPr>
      <w:r>
        <w:t>Bill signing or vetoing</w:t>
      </w:r>
    </w:p>
    <w:p w14:paraId="1C95DA6C" w14:textId="4899A962" w:rsidR="00CC4F8E" w:rsidRDefault="00CC4F8E" w:rsidP="00CC4F8E">
      <w:pPr>
        <w:pStyle w:val="ListParagraph"/>
        <w:numPr>
          <w:ilvl w:val="2"/>
          <w:numId w:val="40"/>
        </w:numPr>
      </w:pPr>
      <w:r>
        <w:t>Pocket veto:</w:t>
      </w:r>
    </w:p>
    <w:p w14:paraId="62E6BAD0" w14:textId="77777777" w:rsidR="00CC4F8E" w:rsidRDefault="00CC4F8E" w:rsidP="00CC4F8E">
      <w:pPr>
        <w:pStyle w:val="ListParagraph"/>
        <w:ind w:left="2160"/>
      </w:pPr>
    </w:p>
    <w:p w14:paraId="7E6A4424" w14:textId="77777777" w:rsidR="00CC4F8E" w:rsidRDefault="00CC4F8E" w:rsidP="00CC4F8E">
      <w:pPr>
        <w:pStyle w:val="ListParagraph"/>
        <w:numPr>
          <w:ilvl w:val="1"/>
          <w:numId w:val="40"/>
        </w:numPr>
      </w:pPr>
      <w:r>
        <w:t>Executive orders:</w:t>
      </w:r>
    </w:p>
    <w:p w14:paraId="18BD8809" w14:textId="77777777" w:rsidR="0038321E" w:rsidRDefault="0038321E" w:rsidP="00CC4F8E"/>
    <w:p w14:paraId="6A7EA617" w14:textId="77777777" w:rsidR="0038321E" w:rsidRDefault="00D17F77" w:rsidP="00D17F77">
      <w:pPr>
        <w:pStyle w:val="ListParagraph"/>
        <w:numPr>
          <w:ilvl w:val="0"/>
          <w:numId w:val="40"/>
        </w:numPr>
      </w:pPr>
      <w:r w:rsidRPr="00D17F77">
        <w:t xml:space="preserve">Foreign policy – both formal (Commander-in-Chief and treaties) and informal (executive agreements) powers that influence relations with foreign nations </w:t>
      </w:r>
    </w:p>
    <w:p w14:paraId="7F66C202" w14:textId="3A1C8EC7" w:rsidR="0038321E" w:rsidRDefault="0038321E" w:rsidP="0038321E">
      <w:pPr>
        <w:pStyle w:val="ListParagraph"/>
        <w:numPr>
          <w:ilvl w:val="1"/>
          <w:numId w:val="40"/>
        </w:numPr>
      </w:pPr>
      <w:r>
        <w:t>Executive agreements:</w:t>
      </w:r>
    </w:p>
    <w:p w14:paraId="576BD33F" w14:textId="77777777" w:rsidR="0038321E" w:rsidRDefault="0038321E" w:rsidP="0038321E">
      <w:pPr>
        <w:pStyle w:val="ListParagraph"/>
        <w:ind w:left="1440"/>
      </w:pPr>
    </w:p>
    <w:p w14:paraId="43FF1F7F" w14:textId="77777777" w:rsidR="0038321E" w:rsidRDefault="00D17F77" w:rsidP="00D17F77">
      <w:pPr>
        <w:pStyle w:val="ListParagraph"/>
        <w:numPr>
          <w:ilvl w:val="0"/>
          <w:numId w:val="40"/>
        </w:numPr>
      </w:pPr>
      <w:r w:rsidRPr="00D17F77">
        <w:t xml:space="preserve">Bargaining and persuasion – informal power that enables the president to secure congressional action </w:t>
      </w:r>
    </w:p>
    <w:p w14:paraId="5E94044E" w14:textId="77777777" w:rsidR="0038321E" w:rsidRDefault="0038321E" w:rsidP="0038321E">
      <w:pPr>
        <w:pStyle w:val="ListParagraph"/>
      </w:pPr>
    </w:p>
    <w:p w14:paraId="6CD868C2" w14:textId="1015BB2B" w:rsidR="00D17F77" w:rsidRDefault="0038321E" w:rsidP="00111C46">
      <w:pPr>
        <w:pStyle w:val="ListParagraph"/>
        <w:numPr>
          <w:ilvl w:val="0"/>
          <w:numId w:val="40"/>
        </w:numPr>
      </w:pPr>
      <w:r>
        <w:t xml:space="preserve">Signing statements: </w:t>
      </w:r>
    </w:p>
    <w:p w14:paraId="51F85FE9" w14:textId="77777777" w:rsidR="00CC4F8E" w:rsidRDefault="00CC4F8E" w:rsidP="00CC4F8E"/>
    <w:p w14:paraId="06BB13EF" w14:textId="0AF2FB4B" w:rsidR="00CC4F8E" w:rsidRDefault="00CC4F8E" w:rsidP="00111C46">
      <w:pPr>
        <w:pStyle w:val="ListParagraph"/>
        <w:numPr>
          <w:ilvl w:val="0"/>
          <w:numId w:val="40"/>
        </w:numPr>
      </w:pPr>
      <w:r>
        <w:t>Judicial powers:</w:t>
      </w:r>
    </w:p>
    <w:p w14:paraId="75D539C2" w14:textId="77777777" w:rsidR="0038321E" w:rsidRDefault="0038321E" w:rsidP="0038321E">
      <w:pPr>
        <w:pStyle w:val="ListParagraph"/>
      </w:pPr>
    </w:p>
    <w:p w14:paraId="299A90E4" w14:textId="77777777" w:rsidR="00254D71" w:rsidRDefault="00254D71" w:rsidP="0038321E">
      <w:pPr>
        <w:pStyle w:val="ListParagraph"/>
      </w:pPr>
    </w:p>
    <w:p w14:paraId="29B539EB" w14:textId="77777777" w:rsidR="00254D71" w:rsidRDefault="00254D71" w:rsidP="0038321E">
      <w:pPr>
        <w:pStyle w:val="ListParagraph"/>
      </w:pPr>
    </w:p>
    <w:p w14:paraId="4D23606F" w14:textId="246D0235" w:rsidR="00D17F77" w:rsidRDefault="00D17F77" w:rsidP="00D17F77">
      <w:r>
        <w:t xml:space="preserve">The </w:t>
      </w:r>
      <w:r w:rsidRPr="00D17F77">
        <w:t xml:space="preserve">potential for conflict with the Senate depends upon the type of executive branch appointments, including: </w:t>
      </w:r>
    </w:p>
    <w:p w14:paraId="04FA6E2B" w14:textId="7E846474" w:rsidR="00D17F77" w:rsidRDefault="00D17F77" w:rsidP="00D17F77">
      <w:pPr>
        <w:pStyle w:val="ListParagraph"/>
        <w:numPr>
          <w:ilvl w:val="0"/>
          <w:numId w:val="28"/>
        </w:numPr>
      </w:pPr>
      <w:r>
        <w:t>Cabinet members</w:t>
      </w:r>
    </w:p>
    <w:p w14:paraId="740E5AA5" w14:textId="65B86A58" w:rsidR="00D17F77" w:rsidRDefault="00D17F77" w:rsidP="00D17F77">
      <w:pPr>
        <w:pStyle w:val="ListParagraph"/>
        <w:numPr>
          <w:ilvl w:val="0"/>
          <w:numId w:val="28"/>
        </w:numPr>
      </w:pPr>
      <w:r>
        <w:t>Ambassadors</w:t>
      </w:r>
    </w:p>
    <w:p w14:paraId="7B40C2F6" w14:textId="7A7EF873" w:rsidR="00D17F77" w:rsidRDefault="00D17F77" w:rsidP="00D17F77">
      <w:pPr>
        <w:pStyle w:val="ListParagraph"/>
        <w:numPr>
          <w:ilvl w:val="0"/>
          <w:numId w:val="28"/>
        </w:numPr>
      </w:pPr>
      <w:r>
        <w:t>White house staff</w:t>
      </w:r>
    </w:p>
    <w:p w14:paraId="6ED49C4A" w14:textId="77777777" w:rsidR="00D17F77" w:rsidRDefault="00D17F77" w:rsidP="00D17F77"/>
    <w:p w14:paraId="29496F2B" w14:textId="2F199B2C" w:rsidR="00D17F77" w:rsidRPr="00D17F77" w:rsidRDefault="00D17F77" w:rsidP="00D17F77">
      <w:r w:rsidRPr="00D17F77">
        <w:t xml:space="preserve">Senate confirmation is an important check on appointment powers, but the president’s longest lasting influence lies in life-tenured </w:t>
      </w:r>
      <w:r w:rsidR="00254D71">
        <w:t>__________________</w:t>
      </w:r>
      <w:r w:rsidRPr="00D17F77">
        <w:t xml:space="preserve"> appointments. </w:t>
      </w:r>
    </w:p>
    <w:p w14:paraId="1D1B0076" w14:textId="77777777" w:rsidR="00D17F77" w:rsidRDefault="00D17F77" w:rsidP="00D17F77"/>
    <w:p w14:paraId="52030402" w14:textId="77777777" w:rsidR="00751E1F" w:rsidRPr="00751E1F" w:rsidRDefault="00751E1F" w:rsidP="00751E1F">
      <w:r w:rsidRPr="00751E1F">
        <w:t xml:space="preserve">Policy initiatives and executive orders promoted by the president often lead to conflict with the congressional agenda. </w:t>
      </w:r>
    </w:p>
    <w:p w14:paraId="219762F1" w14:textId="77777777" w:rsidR="001A7BAE" w:rsidRDefault="001A7BAE"/>
    <w:p w14:paraId="4D396054" w14:textId="77777777" w:rsidR="00751E1F" w:rsidRPr="00751E1F" w:rsidRDefault="006F1D5E" w:rsidP="00751E1F">
      <w:pPr>
        <w:rPr>
          <w:b/>
        </w:rPr>
      </w:pPr>
      <w:r w:rsidRPr="006F1D5E">
        <w:rPr>
          <w:b/>
        </w:rPr>
        <w:t xml:space="preserve">Enduring Understanding: </w:t>
      </w:r>
      <w:r w:rsidR="00751E1F" w:rsidRPr="00751E1F">
        <w:rPr>
          <w:b/>
        </w:rPr>
        <w:t xml:space="preserve">The presidency has been enhanced beyond its expressed constitutional powers. </w:t>
      </w:r>
    </w:p>
    <w:p w14:paraId="3A1E6866" w14:textId="7E3D212E" w:rsidR="006A2248" w:rsidRDefault="006A2248" w:rsidP="004843F3"/>
    <w:p w14:paraId="581602D2" w14:textId="77777777" w:rsidR="00254D71" w:rsidRDefault="00751E1F" w:rsidP="00254D71">
      <w:pPr>
        <w:rPr>
          <w:b/>
          <w:bCs/>
        </w:rPr>
      </w:pPr>
      <w:r>
        <w:t>J</w:t>
      </w:r>
      <w:r w:rsidRPr="00751E1F">
        <w:t xml:space="preserve">ustifications for a single executive are set forth in </w:t>
      </w:r>
      <w:r w:rsidRPr="00254D71">
        <w:rPr>
          <w:b/>
          <w:bCs/>
        </w:rPr>
        <w:t xml:space="preserve">Federalist No. 70. </w:t>
      </w:r>
    </w:p>
    <w:p w14:paraId="14316316" w14:textId="77777777" w:rsidR="00254D71" w:rsidRPr="00254D71" w:rsidRDefault="00254D71" w:rsidP="00254D71">
      <w:pPr>
        <w:pStyle w:val="ListParagraph"/>
        <w:numPr>
          <w:ilvl w:val="0"/>
          <w:numId w:val="42"/>
        </w:numPr>
      </w:pPr>
      <w:r w:rsidRPr="00254D71">
        <w:rPr>
          <w:bCs/>
        </w:rPr>
        <w:t>Author:</w:t>
      </w:r>
    </w:p>
    <w:p w14:paraId="6C6035D5" w14:textId="77777777" w:rsidR="00254D71" w:rsidRPr="00254D71" w:rsidRDefault="00254D71" w:rsidP="00254D71">
      <w:pPr>
        <w:pStyle w:val="ListParagraph"/>
      </w:pPr>
    </w:p>
    <w:p w14:paraId="581B2246" w14:textId="765ABF68" w:rsidR="00751E1F" w:rsidRPr="006F1D5E" w:rsidRDefault="00254D71" w:rsidP="004843F3">
      <w:pPr>
        <w:pStyle w:val="ListParagraph"/>
        <w:numPr>
          <w:ilvl w:val="0"/>
          <w:numId w:val="42"/>
        </w:numPr>
      </w:pPr>
      <w:r w:rsidRPr="00254D71">
        <w:rPr>
          <w:bCs/>
        </w:rPr>
        <w:t>Major points:</w:t>
      </w:r>
      <w:r w:rsidRPr="00254D71">
        <w:rPr>
          <w:bCs/>
        </w:rPr>
        <w:br/>
      </w:r>
    </w:p>
    <w:p w14:paraId="347FE649" w14:textId="2FADDC80" w:rsidR="00751E1F" w:rsidRDefault="00751E1F" w:rsidP="00751E1F">
      <w:r w:rsidRPr="00751E1F">
        <w:t xml:space="preserve">Term-of-office and constitutional-power restrictions, including the passage of the </w:t>
      </w:r>
      <w:r w:rsidR="00254D71">
        <w:rPr>
          <w:b/>
          <w:bCs/>
        </w:rPr>
        <w:t>22</w:t>
      </w:r>
      <w:r w:rsidR="00254D71" w:rsidRPr="00254D71">
        <w:rPr>
          <w:b/>
          <w:bCs/>
          <w:vertAlign w:val="superscript"/>
        </w:rPr>
        <w:t>nd</w:t>
      </w:r>
      <w:r>
        <w:rPr>
          <w:b/>
          <w:bCs/>
        </w:rPr>
        <w:t xml:space="preserve"> </w:t>
      </w:r>
      <w:r w:rsidRPr="00751E1F">
        <w:rPr>
          <w:b/>
          <w:bCs/>
        </w:rPr>
        <w:t>Amendment</w:t>
      </w:r>
      <w:r w:rsidRPr="00751E1F">
        <w:t xml:space="preserve">, demonstrate changing presidential roles. </w:t>
      </w:r>
    </w:p>
    <w:p w14:paraId="126DE01C" w14:textId="4F912AB8" w:rsidR="00254D71" w:rsidRDefault="00254D71" w:rsidP="00254D71">
      <w:pPr>
        <w:pStyle w:val="ListParagraph"/>
        <w:numPr>
          <w:ilvl w:val="0"/>
          <w:numId w:val="43"/>
        </w:numPr>
      </w:pPr>
      <w:r>
        <w:t>22</w:t>
      </w:r>
      <w:r w:rsidRPr="00254D71">
        <w:rPr>
          <w:vertAlign w:val="superscript"/>
        </w:rPr>
        <w:t>nd</w:t>
      </w:r>
      <w:r>
        <w:t xml:space="preserve"> Amendment (when, why, terms):    </w:t>
      </w:r>
    </w:p>
    <w:p w14:paraId="25EE9E60" w14:textId="77777777" w:rsidR="00254D71" w:rsidRPr="00751E1F" w:rsidRDefault="00254D71" w:rsidP="00254D71">
      <w:pPr>
        <w:pStyle w:val="ListParagraph"/>
      </w:pPr>
    </w:p>
    <w:p w14:paraId="78C6844A" w14:textId="77777777" w:rsidR="006F1D5E" w:rsidRDefault="006F1D5E"/>
    <w:p w14:paraId="10C2C347" w14:textId="77777777" w:rsidR="00751E1F" w:rsidRPr="00751E1F" w:rsidRDefault="00751E1F" w:rsidP="00751E1F">
      <w:r w:rsidRPr="00751E1F">
        <w:t xml:space="preserve">Different perspectives on the presidential role, ranging from a limited to a more expansive interpretation and use of power, continue to be debated in the context of contemporary events. </w:t>
      </w:r>
    </w:p>
    <w:p w14:paraId="379EADFF" w14:textId="77777777" w:rsidR="00751E1F" w:rsidRDefault="00751E1F"/>
    <w:p w14:paraId="5F2A879C" w14:textId="77777777" w:rsidR="006F01A4" w:rsidRDefault="006F01A4" w:rsidP="006F01A4">
      <w:r w:rsidRPr="006F01A4">
        <w:t xml:space="preserve">The communication impact of the presidency can be demonstrated through such factors as: </w:t>
      </w:r>
    </w:p>
    <w:p w14:paraId="65B8EAEA" w14:textId="77777777" w:rsidR="006F01A4" w:rsidRDefault="006F01A4" w:rsidP="006F01A4">
      <w:pPr>
        <w:pStyle w:val="ListParagraph"/>
        <w:numPr>
          <w:ilvl w:val="0"/>
          <w:numId w:val="29"/>
        </w:numPr>
      </w:pPr>
      <w:r w:rsidRPr="006F01A4">
        <w:t>Modern technology, social media, and rap</w:t>
      </w:r>
      <w:r>
        <w:t>id response to political issues</w:t>
      </w:r>
    </w:p>
    <w:p w14:paraId="3DF9E6C1" w14:textId="02190940" w:rsidR="006F01A4" w:rsidRDefault="006F01A4" w:rsidP="006F01A4">
      <w:pPr>
        <w:pStyle w:val="ListParagraph"/>
        <w:numPr>
          <w:ilvl w:val="0"/>
          <w:numId w:val="29"/>
        </w:numPr>
      </w:pPr>
      <w:r w:rsidRPr="006F01A4">
        <w:t xml:space="preserve">Nationally broadcast </w:t>
      </w:r>
      <w:r w:rsidRPr="00A44808">
        <w:rPr>
          <w:b/>
        </w:rPr>
        <w:t>State of the Union</w:t>
      </w:r>
      <w:r w:rsidRPr="006F01A4">
        <w:t xml:space="preserve"> messages and the president’s </w:t>
      </w:r>
      <w:r w:rsidRPr="00A44808">
        <w:rPr>
          <w:b/>
        </w:rPr>
        <w:t>bully pulpit</w:t>
      </w:r>
      <w:r w:rsidRPr="006F01A4">
        <w:t xml:space="preserve"> used as tools for agenda setting </w:t>
      </w:r>
    </w:p>
    <w:p w14:paraId="14871FCD" w14:textId="6FBBF074" w:rsidR="00A44808" w:rsidRDefault="00A44808" w:rsidP="00A44808">
      <w:pPr>
        <w:pStyle w:val="ListParagraph"/>
        <w:numPr>
          <w:ilvl w:val="1"/>
          <w:numId w:val="29"/>
        </w:numPr>
      </w:pPr>
      <w:r>
        <w:t>State of the Union (how often, when, purpose):</w:t>
      </w:r>
    </w:p>
    <w:p w14:paraId="1EDBC25B" w14:textId="77777777" w:rsidR="00A44808" w:rsidRPr="006F01A4" w:rsidRDefault="00A44808" w:rsidP="00A44808">
      <w:pPr>
        <w:pStyle w:val="ListParagraph"/>
      </w:pPr>
    </w:p>
    <w:p w14:paraId="2989CE03" w14:textId="77777777" w:rsidR="006F01A4" w:rsidRDefault="006F01A4"/>
    <w:p w14:paraId="4C17731B" w14:textId="77777777" w:rsidR="006F01A4" w:rsidRPr="006F01A4" w:rsidRDefault="00BE54F1" w:rsidP="006F01A4">
      <w:pPr>
        <w:rPr>
          <w:b/>
        </w:rPr>
      </w:pPr>
      <w:r w:rsidRPr="00B961BE">
        <w:rPr>
          <w:b/>
        </w:rPr>
        <w:t xml:space="preserve">Enduring Understanding: </w:t>
      </w:r>
      <w:r w:rsidR="006F01A4" w:rsidRPr="006F01A4">
        <w:rPr>
          <w:b/>
        </w:rPr>
        <w:t xml:space="preserve">The design of the judicial branch protects the Supreme Court’s independence as a branch of government, and the emergence and use of judicial review remains a powerful judicial practice </w:t>
      </w:r>
    </w:p>
    <w:p w14:paraId="1804725A" w14:textId="77777777" w:rsidR="00A44808" w:rsidRDefault="00A44808" w:rsidP="006F01A4"/>
    <w:p w14:paraId="3A7E95F5" w14:textId="77777777" w:rsidR="006F01A4" w:rsidRPr="006F01A4" w:rsidRDefault="006F01A4" w:rsidP="006F01A4">
      <w:r w:rsidRPr="006F01A4">
        <w:t xml:space="preserve">The foundation for powers of the judicial branch and how its independence checks the power of other institutions and state governments are set forth in: </w:t>
      </w:r>
    </w:p>
    <w:p w14:paraId="67B5F142" w14:textId="77777777" w:rsidR="006F01A4" w:rsidRPr="00BC5FD9" w:rsidRDefault="006F01A4" w:rsidP="006F01A4">
      <w:pPr>
        <w:pStyle w:val="ListParagraph"/>
        <w:numPr>
          <w:ilvl w:val="0"/>
          <w:numId w:val="30"/>
        </w:numPr>
      </w:pPr>
      <w:r w:rsidRPr="00BC5FD9">
        <w:rPr>
          <w:bCs/>
        </w:rPr>
        <w:t>Article III of the Constitution</w:t>
      </w:r>
    </w:p>
    <w:p w14:paraId="1B71725D" w14:textId="77777777" w:rsidR="00BC5FD9" w:rsidRPr="00BC5FD9" w:rsidRDefault="00BC5FD9" w:rsidP="00BC5FD9">
      <w:pPr>
        <w:pStyle w:val="ListParagraph"/>
      </w:pPr>
    </w:p>
    <w:p w14:paraId="3321CEC1" w14:textId="77777777" w:rsidR="006F01A4" w:rsidRPr="00BC5FD9" w:rsidRDefault="006F01A4" w:rsidP="006F01A4">
      <w:pPr>
        <w:pStyle w:val="ListParagraph"/>
        <w:numPr>
          <w:ilvl w:val="0"/>
          <w:numId w:val="30"/>
        </w:numPr>
      </w:pPr>
      <w:r w:rsidRPr="00BC5FD9">
        <w:rPr>
          <w:bCs/>
        </w:rPr>
        <w:t>Federalist No. 78</w:t>
      </w:r>
    </w:p>
    <w:p w14:paraId="22336B32" w14:textId="77777777" w:rsidR="00A44808" w:rsidRPr="00BC5FD9" w:rsidRDefault="00A44808" w:rsidP="00A44808">
      <w:pPr>
        <w:pStyle w:val="ListParagraph"/>
        <w:numPr>
          <w:ilvl w:val="1"/>
          <w:numId w:val="30"/>
        </w:numPr>
      </w:pPr>
      <w:r w:rsidRPr="00BC5FD9">
        <w:rPr>
          <w:bCs/>
        </w:rPr>
        <w:t>Author:</w:t>
      </w:r>
    </w:p>
    <w:p w14:paraId="29A41177" w14:textId="77777777" w:rsidR="00A44808" w:rsidRPr="00BC5FD9" w:rsidRDefault="00A44808" w:rsidP="00A44808">
      <w:pPr>
        <w:pStyle w:val="ListParagraph"/>
      </w:pPr>
    </w:p>
    <w:p w14:paraId="0D26BD28" w14:textId="0F3FA9C3" w:rsidR="00A44808" w:rsidRPr="00BC5FD9" w:rsidRDefault="00A44808" w:rsidP="00A44808">
      <w:pPr>
        <w:pStyle w:val="ListParagraph"/>
        <w:numPr>
          <w:ilvl w:val="1"/>
          <w:numId w:val="30"/>
        </w:numPr>
      </w:pPr>
      <w:r w:rsidRPr="00BC5FD9">
        <w:rPr>
          <w:bCs/>
        </w:rPr>
        <w:t>Major points:</w:t>
      </w:r>
      <w:r w:rsidRPr="00BC5FD9">
        <w:rPr>
          <w:bCs/>
        </w:rPr>
        <w:br/>
      </w:r>
    </w:p>
    <w:p w14:paraId="254BB19F" w14:textId="69917AF3" w:rsidR="006F01A4" w:rsidRPr="00BC5FD9" w:rsidRDefault="006F01A4" w:rsidP="006F01A4">
      <w:pPr>
        <w:pStyle w:val="ListParagraph"/>
        <w:numPr>
          <w:ilvl w:val="0"/>
          <w:numId w:val="30"/>
        </w:numPr>
      </w:pPr>
      <w:r w:rsidRPr="00BC5FD9">
        <w:rPr>
          <w:bCs/>
          <w:i/>
          <w:iCs/>
        </w:rPr>
        <w:t xml:space="preserve">Marbury v. Madison </w:t>
      </w:r>
      <w:r w:rsidRPr="00BC5FD9">
        <w:t>(1803)</w:t>
      </w:r>
      <w:r w:rsidR="00A44808" w:rsidRPr="00BC5FD9">
        <w:t>:</w:t>
      </w:r>
      <w:r w:rsidRPr="00BC5FD9">
        <w:t xml:space="preserve"> </w:t>
      </w:r>
    </w:p>
    <w:p w14:paraId="59959732" w14:textId="5AD647E8" w:rsidR="00A44808" w:rsidRPr="00BC5FD9" w:rsidRDefault="00A44808" w:rsidP="00A44808">
      <w:pPr>
        <w:pStyle w:val="ListParagraph"/>
        <w:ind w:left="360"/>
      </w:pPr>
    </w:p>
    <w:p w14:paraId="5C4E0C4C" w14:textId="77777777" w:rsidR="00BE54F1" w:rsidRPr="00BC5FD9" w:rsidRDefault="00BE54F1"/>
    <w:p w14:paraId="570071B0" w14:textId="77777777" w:rsidR="000551C3" w:rsidRDefault="000551C3" w:rsidP="000551C3">
      <w:r w:rsidRPr="000551C3">
        <w:t xml:space="preserve">Precedents and </w:t>
      </w:r>
      <w:r w:rsidRPr="000551C3">
        <w:rPr>
          <w:i/>
          <w:iCs/>
        </w:rPr>
        <w:t xml:space="preserve">stare decisis </w:t>
      </w:r>
      <w:r w:rsidRPr="000551C3">
        <w:t xml:space="preserve">play an important role in judicial decision making. </w:t>
      </w:r>
    </w:p>
    <w:p w14:paraId="6A3D1B92" w14:textId="482FD39D" w:rsidR="00BC5FD9" w:rsidRPr="000551C3" w:rsidRDefault="00BC5FD9" w:rsidP="00BC5FD9">
      <w:pPr>
        <w:pStyle w:val="ListParagraph"/>
        <w:numPr>
          <w:ilvl w:val="0"/>
          <w:numId w:val="44"/>
        </w:numPr>
      </w:pPr>
      <w:r w:rsidRPr="000551C3">
        <w:rPr>
          <w:i/>
          <w:iCs/>
        </w:rPr>
        <w:t>stare decisis</w:t>
      </w:r>
      <w:r>
        <w:rPr>
          <w:i/>
          <w:iCs/>
        </w:rPr>
        <w:t>:</w:t>
      </w:r>
    </w:p>
    <w:p w14:paraId="650A161C" w14:textId="77777777" w:rsidR="000551C3" w:rsidRDefault="000551C3"/>
    <w:p w14:paraId="328C77AD" w14:textId="77777777" w:rsidR="000551C3" w:rsidRPr="000551C3" w:rsidRDefault="000551C3" w:rsidP="000551C3">
      <w:r w:rsidRPr="000551C3">
        <w:t xml:space="preserve">Ideological changes in the composition of the Supreme Court due to presidential appointments have led to the Court’s establishing new or rejecting existing precedents. </w:t>
      </w:r>
    </w:p>
    <w:p w14:paraId="3FE7AC76" w14:textId="77777777" w:rsidR="000551C3" w:rsidRDefault="000551C3"/>
    <w:p w14:paraId="39D921A9" w14:textId="77777777" w:rsidR="000551C3" w:rsidRPr="000551C3" w:rsidRDefault="000551C3" w:rsidP="000551C3">
      <w:r w:rsidRPr="000551C3">
        <w:t xml:space="preserve">Controversial or unpopular Supreme Court decisions can lead to challenges of the Court’s legitimacy and power which Congress and the president can address only through future appointments, legislation changing the Court’s jurisdiction, or refusing to implement decisions. </w:t>
      </w:r>
    </w:p>
    <w:p w14:paraId="62EE7AD6" w14:textId="77777777" w:rsidR="000551C3" w:rsidRDefault="000551C3"/>
    <w:p w14:paraId="417231DA" w14:textId="77777777" w:rsidR="000551C3" w:rsidRDefault="000551C3" w:rsidP="000551C3">
      <w:r w:rsidRPr="000551C3">
        <w:t xml:space="preserve">Political discussion about the Supreme Court’s power is illustrated by the ongoing debate over judicial activism versus judicial restraint. </w:t>
      </w:r>
    </w:p>
    <w:p w14:paraId="6DD5F7C3" w14:textId="7728FB38" w:rsidR="00BC5FD9" w:rsidRDefault="00BC5FD9" w:rsidP="00BC5FD9">
      <w:pPr>
        <w:pStyle w:val="ListParagraph"/>
        <w:numPr>
          <w:ilvl w:val="0"/>
          <w:numId w:val="44"/>
        </w:numPr>
      </w:pPr>
      <w:r>
        <w:t>Judicial activism:</w:t>
      </w:r>
    </w:p>
    <w:p w14:paraId="4C20E82A" w14:textId="77777777" w:rsidR="00BC5FD9" w:rsidRDefault="00BC5FD9" w:rsidP="00BC5FD9"/>
    <w:p w14:paraId="4A15F1A3" w14:textId="77777777" w:rsidR="00BC5FD9" w:rsidRDefault="00BC5FD9" w:rsidP="00BC5FD9"/>
    <w:p w14:paraId="22D07B40" w14:textId="33151DB1" w:rsidR="00BC5FD9" w:rsidRDefault="00BC5FD9" w:rsidP="00BC5FD9">
      <w:pPr>
        <w:pStyle w:val="ListParagraph"/>
        <w:numPr>
          <w:ilvl w:val="0"/>
          <w:numId w:val="44"/>
        </w:numPr>
      </w:pPr>
      <w:r>
        <w:t>Judicial restraint:</w:t>
      </w:r>
    </w:p>
    <w:p w14:paraId="326D6621" w14:textId="77777777" w:rsidR="00BC5FD9" w:rsidRDefault="00BC5FD9" w:rsidP="000551C3"/>
    <w:p w14:paraId="77C550A2" w14:textId="77777777" w:rsidR="000551C3" w:rsidRDefault="000551C3"/>
    <w:p w14:paraId="6F900E0E" w14:textId="77777777" w:rsidR="0094706F" w:rsidRDefault="000551C3" w:rsidP="000551C3">
      <w:r w:rsidRPr="000551C3">
        <w:t>Restrictions on the Supr</w:t>
      </w:r>
      <w:r w:rsidR="0094706F">
        <w:t xml:space="preserve">eme Court are represented by: </w:t>
      </w:r>
    </w:p>
    <w:p w14:paraId="070CE82D" w14:textId="04781EE2" w:rsidR="00814883" w:rsidRDefault="000551C3" w:rsidP="0094706F">
      <w:pPr>
        <w:pStyle w:val="ListParagraph"/>
        <w:numPr>
          <w:ilvl w:val="0"/>
          <w:numId w:val="45"/>
        </w:numPr>
      </w:pPr>
      <w:r w:rsidRPr="000551C3">
        <w:t xml:space="preserve">Congressional legislation to modify the impact of prior Supreme </w:t>
      </w:r>
      <w:r w:rsidR="00814883">
        <w:t>Court decisions</w:t>
      </w:r>
    </w:p>
    <w:p w14:paraId="7DCB21F0" w14:textId="77777777" w:rsidR="00814883" w:rsidRDefault="00814883" w:rsidP="00814883">
      <w:pPr>
        <w:pStyle w:val="ListParagraph"/>
        <w:numPr>
          <w:ilvl w:val="0"/>
          <w:numId w:val="31"/>
        </w:numPr>
      </w:pPr>
      <w:r>
        <w:t>Constitutional amendments</w:t>
      </w:r>
    </w:p>
    <w:p w14:paraId="74EC41AA" w14:textId="77777777" w:rsidR="00814883" w:rsidRDefault="000551C3" w:rsidP="00814883">
      <w:pPr>
        <w:pStyle w:val="ListParagraph"/>
        <w:numPr>
          <w:ilvl w:val="0"/>
          <w:numId w:val="31"/>
        </w:numPr>
      </w:pPr>
      <w:r w:rsidRPr="000551C3">
        <w:t>Judicial</w:t>
      </w:r>
      <w:r w:rsidR="00814883">
        <w:t xml:space="preserve"> appointments and confirmations</w:t>
      </w:r>
    </w:p>
    <w:p w14:paraId="3E7BBC88" w14:textId="77777777" w:rsidR="00814883" w:rsidRDefault="000551C3" w:rsidP="00814883">
      <w:pPr>
        <w:pStyle w:val="ListParagraph"/>
        <w:numPr>
          <w:ilvl w:val="0"/>
          <w:numId w:val="31"/>
        </w:numPr>
      </w:pPr>
      <w:r w:rsidRPr="000551C3">
        <w:t xml:space="preserve">The president and states evading or ignoring Supreme Court decisions </w:t>
      </w:r>
    </w:p>
    <w:p w14:paraId="458FD778" w14:textId="2BFC8FCA" w:rsidR="000551C3" w:rsidRPr="000551C3" w:rsidRDefault="000551C3" w:rsidP="00814883">
      <w:pPr>
        <w:pStyle w:val="ListParagraph"/>
        <w:numPr>
          <w:ilvl w:val="0"/>
          <w:numId w:val="31"/>
        </w:numPr>
      </w:pPr>
      <w:r w:rsidRPr="000551C3">
        <w:t xml:space="preserve">Legislation impacting court jurisdiction </w:t>
      </w:r>
    </w:p>
    <w:p w14:paraId="4EFF1A6B" w14:textId="77777777" w:rsidR="000551C3" w:rsidRDefault="000551C3"/>
    <w:p w14:paraId="5B6E9C66" w14:textId="77777777" w:rsidR="00814883" w:rsidRPr="00814883" w:rsidRDefault="00B961BE" w:rsidP="00814883">
      <w:pPr>
        <w:rPr>
          <w:b/>
        </w:rPr>
      </w:pPr>
      <w:r w:rsidRPr="00B961BE">
        <w:rPr>
          <w:b/>
        </w:rPr>
        <w:t xml:space="preserve">Enduring Understanding: </w:t>
      </w:r>
      <w:r w:rsidR="00814883" w:rsidRPr="00814883">
        <w:rPr>
          <w:b/>
        </w:rPr>
        <w:t xml:space="preserve">The federal bureaucracy is a powerful institution implementing federal policies with sometimes questionable accountability. </w:t>
      </w:r>
    </w:p>
    <w:p w14:paraId="78B6D046" w14:textId="0E5D6FC1" w:rsidR="00983D06" w:rsidRDefault="00983D06" w:rsidP="008501C4"/>
    <w:p w14:paraId="799ECCCD" w14:textId="77777777" w:rsidR="00AD06E8" w:rsidRPr="00AD06E8" w:rsidRDefault="00AD06E8" w:rsidP="00AD06E8">
      <w:r w:rsidRPr="00AD06E8">
        <w:t xml:space="preserve">Tasks performed by departments, agencies, commissions, and government corporations are represented by: </w:t>
      </w:r>
    </w:p>
    <w:p w14:paraId="77B0CBA8" w14:textId="77777777" w:rsidR="0094706F" w:rsidRDefault="00AD06E8" w:rsidP="0094706F">
      <w:pPr>
        <w:pStyle w:val="ListParagraph"/>
        <w:numPr>
          <w:ilvl w:val="0"/>
          <w:numId w:val="46"/>
        </w:numPr>
      </w:pPr>
      <w:r w:rsidRPr="00AD06E8">
        <w:t>Writing and enforcing re</w:t>
      </w:r>
      <w:r w:rsidR="0094706F">
        <w:t>gulation</w:t>
      </w:r>
    </w:p>
    <w:p w14:paraId="56AA1986" w14:textId="77777777" w:rsidR="0094706F" w:rsidRDefault="0094706F" w:rsidP="0094706F">
      <w:pPr>
        <w:pStyle w:val="ListParagraph"/>
        <w:numPr>
          <w:ilvl w:val="0"/>
          <w:numId w:val="46"/>
        </w:numPr>
      </w:pPr>
      <w:r>
        <w:t>Issuing fines</w:t>
      </w:r>
    </w:p>
    <w:p w14:paraId="131F0147" w14:textId="77777777" w:rsidR="0094706F" w:rsidRDefault="0094706F" w:rsidP="0094706F">
      <w:pPr>
        <w:pStyle w:val="ListParagraph"/>
        <w:numPr>
          <w:ilvl w:val="0"/>
          <w:numId w:val="46"/>
        </w:numPr>
      </w:pPr>
      <w:r>
        <w:t>Testifying before Congress</w:t>
      </w:r>
    </w:p>
    <w:p w14:paraId="5C23D247" w14:textId="2780AB81" w:rsidR="00AD06E8" w:rsidRDefault="00AD06E8" w:rsidP="0094706F">
      <w:pPr>
        <w:pStyle w:val="ListParagraph"/>
        <w:numPr>
          <w:ilvl w:val="0"/>
          <w:numId w:val="46"/>
        </w:numPr>
      </w:pPr>
      <w:r w:rsidRPr="00AD06E8">
        <w:t xml:space="preserve">Issue networks and “iron triangles” </w:t>
      </w:r>
    </w:p>
    <w:p w14:paraId="476EF6FD" w14:textId="15BF2CA7" w:rsidR="00F84D2F" w:rsidRDefault="00F84D2F" w:rsidP="00F84D2F">
      <w:pPr>
        <w:pStyle w:val="ListParagraph"/>
        <w:numPr>
          <w:ilvl w:val="1"/>
          <w:numId w:val="46"/>
        </w:numPr>
      </w:pPr>
      <w:r>
        <w:t xml:space="preserve">Issue networks:  </w:t>
      </w:r>
    </w:p>
    <w:p w14:paraId="713D6D3E" w14:textId="77777777" w:rsidR="00F84D2F" w:rsidRDefault="00F84D2F" w:rsidP="00F84D2F">
      <w:pPr>
        <w:pStyle w:val="ListParagraph"/>
        <w:ind w:left="1440"/>
      </w:pPr>
    </w:p>
    <w:p w14:paraId="6A09D1B6" w14:textId="446852CD" w:rsidR="00F84D2F" w:rsidRPr="00AD06E8" w:rsidRDefault="00F84D2F" w:rsidP="00F84D2F">
      <w:pPr>
        <w:pStyle w:val="ListParagraph"/>
        <w:numPr>
          <w:ilvl w:val="1"/>
          <w:numId w:val="46"/>
        </w:numPr>
      </w:pPr>
      <w:r>
        <w:t>Iron triangles:</w:t>
      </w:r>
    </w:p>
    <w:p w14:paraId="4B5397E9" w14:textId="77777777" w:rsidR="00680D97" w:rsidRDefault="00680D97" w:rsidP="00DF1B8B"/>
    <w:p w14:paraId="2107D211" w14:textId="77777777" w:rsidR="00AD06E8" w:rsidRDefault="00AD06E8" w:rsidP="00AD06E8">
      <w:r w:rsidRPr="00AD06E8">
        <w:t xml:space="preserve">Political patronage, civil service, and merit system reforms all impact the effectiveness of the bureaucracy by promoting professionalism, specialization, and neutrality. </w:t>
      </w:r>
    </w:p>
    <w:p w14:paraId="3B9C3BEC" w14:textId="2042CC29" w:rsidR="00CC4F8E" w:rsidRDefault="00CC4F8E" w:rsidP="00CC4F8E">
      <w:pPr>
        <w:pStyle w:val="ListParagraph"/>
        <w:numPr>
          <w:ilvl w:val="0"/>
          <w:numId w:val="48"/>
        </w:numPr>
      </w:pPr>
      <w:r>
        <w:t>Patronage:</w:t>
      </w:r>
    </w:p>
    <w:p w14:paraId="778595E4" w14:textId="77777777" w:rsidR="00CC4F8E" w:rsidRDefault="00CC4F8E" w:rsidP="00CC4F8E">
      <w:pPr>
        <w:pStyle w:val="ListParagraph"/>
      </w:pPr>
    </w:p>
    <w:p w14:paraId="3D9EF798" w14:textId="05B931EF" w:rsidR="00CC4F8E" w:rsidRDefault="00CC4F8E" w:rsidP="00CC4F8E">
      <w:pPr>
        <w:pStyle w:val="ListParagraph"/>
        <w:numPr>
          <w:ilvl w:val="0"/>
          <w:numId w:val="48"/>
        </w:numPr>
      </w:pPr>
      <w:r>
        <w:t>Civil service:</w:t>
      </w:r>
    </w:p>
    <w:p w14:paraId="5AD4357A" w14:textId="77777777" w:rsidR="00CC4F8E" w:rsidRDefault="00CC4F8E" w:rsidP="00CC4F8E"/>
    <w:p w14:paraId="23D03620" w14:textId="2CBD5C2B" w:rsidR="00CC4F8E" w:rsidRPr="00AD06E8" w:rsidRDefault="00CC4F8E" w:rsidP="00CC4F8E">
      <w:pPr>
        <w:pStyle w:val="ListParagraph"/>
        <w:numPr>
          <w:ilvl w:val="0"/>
          <w:numId w:val="48"/>
        </w:numPr>
      </w:pPr>
      <w:r>
        <w:t>Merit system:</w:t>
      </w:r>
    </w:p>
    <w:p w14:paraId="0C5AEE62" w14:textId="77777777" w:rsidR="00AD06E8" w:rsidRDefault="00AD06E8" w:rsidP="00DF1B8B"/>
    <w:p w14:paraId="4EDB6746" w14:textId="77777777" w:rsidR="00273CCD" w:rsidRDefault="00273CCD" w:rsidP="00DF1B8B"/>
    <w:p w14:paraId="5215C80A" w14:textId="77777777" w:rsidR="00273CCD" w:rsidRDefault="00273CCD" w:rsidP="00DF1B8B">
      <w:bookmarkStart w:id="0" w:name="_GoBack"/>
      <w:bookmarkEnd w:id="0"/>
    </w:p>
    <w:p w14:paraId="03BC36A1" w14:textId="0A992174" w:rsidR="00AD06E8" w:rsidRPr="00AD06E8" w:rsidRDefault="00AD06E8" w:rsidP="00AD06E8">
      <w:r w:rsidRPr="00AD06E8">
        <w:t>Discretionary and rule-making autho</w:t>
      </w:r>
      <w:r>
        <w:t xml:space="preserve">rity to implement </w:t>
      </w:r>
      <w:r w:rsidRPr="00AD06E8">
        <w:t xml:space="preserve">policy are given to bureaucratic departments, agencies, and commissions, such as: </w:t>
      </w:r>
    </w:p>
    <w:p w14:paraId="7BDB4866" w14:textId="4014746E" w:rsidR="00CC4F8E" w:rsidRDefault="00AD06E8" w:rsidP="0094706F">
      <w:pPr>
        <w:pStyle w:val="ListParagraph"/>
        <w:numPr>
          <w:ilvl w:val="0"/>
          <w:numId w:val="47"/>
        </w:numPr>
      </w:pPr>
      <w:r w:rsidRPr="00AD06E8">
        <w:t>D</w:t>
      </w:r>
      <w:r w:rsidR="00CC4F8E">
        <w:t>epartment of Homeland Security (purpose/prominent agencies within):</w:t>
      </w:r>
    </w:p>
    <w:p w14:paraId="77850139" w14:textId="267567F8" w:rsidR="0094706F" w:rsidRDefault="0094706F" w:rsidP="0094706F">
      <w:pPr>
        <w:pStyle w:val="ListParagraph"/>
        <w:numPr>
          <w:ilvl w:val="0"/>
          <w:numId w:val="47"/>
        </w:numPr>
      </w:pPr>
      <w:r>
        <w:t>Department of Transportation</w:t>
      </w:r>
    </w:p>
    <w:p w14:paraId="1CCDC920" w14:textId="77777777" w:rsidR="00CC4F8E" w:rsidRDefault="00AD06E8" w:rsidP="0094706F">
      <w:pPr>
        <w:pStyle w:val="ListParagraph"/>
        <w:numPr>
          <w:ilvl w:val="0"/>
          <w:numId w:val="47"/>
        </w:numPr>
      </w:pPr>
      <w:r w:rsidRPr="00AD06E8">
        <w:t>D</w:t>
      </w:r>
      <w:r w:rsidR="00CC4F8E">
        <w:t>epartment of Veterans Affairs</w:t>
      </w:r>
    </w:p>
    <w:p w14:paraId="6688666C" w14:textId="1DA992A4" w:rsidR="00AD06E8" w:rsidRPr="00AD06E8" w:rsidRDefault="00AD06E8" w:rsidP="0094706F">
      <w:pPr>
        <w:pStyle w:val="ListParagraph"/>
        <w:numPr>
          <w:ilvl w:val="0"/>
          <w:numId w:val="47"/>
        </w:numPr>
      </w:pPr>
      <w:r w:rsidRPr="00AD06E8">
        <w:t xml:space="preserve">Department of Education </w:t>
      </w:r>
    </w:p>
    <w:p w14:paraId="6AEFF239" w14:textId="77777777" w:rsidR="00CC4F8E" w:rsidRDefault="00AD06E8" w:rsidP="0094706F">
      <w:pPr>
        <w:pStyle w:val="ListParagraph"/>
        <w:numPr>
          <w:ilvl w:val="0"/>
          <w:numId w:val="47"/>
        </w:numPr>
      </w:pPr>
      <w:r w:rsidRPr="00AD06E8">
        <w:t>Environm</w:t>
      </w:r>
      <w:r w:rsidR="00CC4F8E">
        <w:t>ental Protection Agency (EPA)</w:t>
      </w:r>
    </w:p>
    <w:p w14:paraId="0AEBA001" w14:textId="47692505" w:rsidR="00CC4F8E" w:rsidRDefault="00AD06E8" w:rsidP="0094706F">
      <w:pPr>
        <w:pStyle w:val="ListParagraph"/>
        <w:numPr>
          <w:ilvl w:val="0"/>
          <w:numId w:val="47"/>
        </w:numPr>
      </w:pPr>
      <w:r w:rsidRPr="00AD06E8">
        <w:t>Feder</w:t>
      </w:r>
      <w:r w:rsidR="0094706F">
        <w:t>al Elections</w:t>
      </w:r>
      <w:r w:rsidR="00CC4F8E">
        <w:t xml:space="preserve"> Commission (FEC):  </w:t>
      </w:r>
    </w:p>
    <w:p w14:paraId="6BC388EF" w14:textId="77777777" w:rsidR="00CC4F8E" w:rsidRDefault="00CC4F8E" w:rsidP="00CC4F8E"/>
    <w:p w14:paraId="796DE0B0" w14:textId="77777777" w:rsidR="00CC4F8E" w:rsidRDefault="00CC4F8E" w:rsidP="00CC4F8E"/>
    <w:p w14:paraId="0751A984" w14:textId="77777777" w:rsidR="00CC4F8E" w:rsidRDefault="00AD06E8" w:rsidP="0094706F">
      <w:pPr>
        <w:pStyle w:val="ListParagraph"/>
        <w:numPr>
          <w:ilvl w:val="0"/>
          <w:numId w:val="47"/>
        </w:numPr>
      </w:pPr>
      <w:r w:rsidRPr="00AD06E8">
        <w:t>Securities and Exchange Commission (SEC)</w:t>
      </w:r>
      <w:r w:rsidR="00CC4F8E">
        <w:t>:</w:t>
      </w:r>
    </w:p>
    <w:p w14:paraId="19CE3652" w14:textId="62E0DDE1" w:rsidR="00AD06E8" w:rsidRPr="00AD06E8" w:rsidRDefault="00AD06E8" w:rsidP="00CC4F8E">
      <w:r w:rsidRPr="00AD06E8">
        <w:t xml:space="preserve"> </w:t>
      </w:r>
    </w:p>
    <w:p w14:paraId="1AE0932C" w14:textId="77777777" w:rsidR="00AD06E8" w:rsidRDefault="00AD06E8" w:rsidP="00DF1B8B"/>
    <w:p w14:paraId="321146DA" w14:textId="77777777" w:rsidR="00AD06E8" w:rsidRPr="00AD06E8" w:rsidRDefault="00AD06E8" w:rsidP="00AD06E8">
      <w:r w:rsidRPr="00AD06E8">
        <w:t xml:space="preserve">Oversight and methods used by Congress to ensure that legislation is implemented as intended are represented by: </w:t>
      </w:r>
    </w:p>
    <w:p w14:paraId="048C81B8" w14:textId="77777777" w:rsidR="00AD06E8" w:rsidRDefault="00AD06E8" w:rsidP="00AD06E8">
      <w:pPr>
        <w:pStyle w:val="ListParagraph"/>
        <w:numPr>
          <w:ilvl w:val="0"/>
          <w:numId w:val="32"/>
        </w:numPr>
      </w:pPr>
      <w:r w:rsidRPr="00AD06E8">
        <w:t xml:space="preserve">Committee hearings </w:t>
      </w:r>
    </w:p>
    <w:p w14:paraId="065714A9" w14:textId="1D5932C2" w:rsidR="00AD06E8" w:rsidRDefault="00AD06E8" w:rsidP="00AD06E8">
      <w:pPr>
        <w:pStyle w:val="ListParagraph"/>
        <w:numPr>
          <w:ilvl w:val="0"/>
          <w:numId w:val="32"/>
        </w:numPr>
      </w:pPr>
      <w:r w:rsidRPr="00AD06E8">
        <w:t xml:space="preserve">Power of the purse </w:t>
      </w:r>
    </w:p>
    <w:p w14:paraId="4F13A184" w14:textId="77777777" w:rsidR="00CC4F8E" w:rsidRPr="00AD06E8" w:rsidRDefault="00CC4F8E" w:rsidP="00CC4F8E">
      <w:pPr>
        <w:pStyle w:val="ListParagraph"/>
      </w:pPr>
    </w:p>
    <w:p w14:paraId="21C37C46" w14:textId="77777777" w:rsidR="00AD06E8" w:rsidRPr="00CC4F8E" w:rsidRDefault="00AD06E8" w:rsidP="00AD06E8">
      <w:pPr>
        <w:rPr>
          <w:b/>
        </w:rPr>
      </w:pPr>
      <w:r w:rsidRPr="00CC4F8E">
        <w:rPr>
          <w:b/>
        </w:rPr>
        <w:t xml:space="preserve">As a means to curtail the use of presidential power, congressional oversight serves as a check of executive authorization and appropriation. </w:t>
      </w:r>
    </w:p>
    <w:p w14:paraId="01FCF7D3" w14:textId="77777777" w:rsidR="00AD06E8" w:rsidRPr="00CC4F8E" w:rsidRDefault="00AD06E8" w:rsidP="00AD06E8">
      <w:pPr>
        <w:rPr>
          <w:b/>
        </w:rPr>
      </w:pPr>
    </w:p>
    <w:p w14:paraId="2BF11F2E" w14:textId="77777777" w:rsidR="00AD06E8" w:rsidRPr="00CC4F8E" w:rsidRDefault="00AD06E8" w:rsidP="00AD06E8">
      <w:pPr>
        <w:rPr>
          <w:b/>
        </w:rPr>
      </w:pPr>
      <w:r w:rsidRPr="00CC4F8E">
        <w:rPr>
          <w:b/>
        </w:rPr>
        <w:t xml:space="preserve">Presidential ideology, authority, and influence affect how executive branch agencies carry out the goals of the administration. </w:t>
      </w:r>
    </w:p>
    <w:p w14:paraId="60BC07BB" w14:textId="77777777" w:rsidR="00AD06E8" w:rsidRDefault="00AD06E8" w:rsidP="00AD06E8"/>
    <w:p w14:paraId="7FA02A7A" w14:textId="5F65F2A3" w:rsidR="00AD06E8" w:rsidRDefault="00AD06E8" w:rsidP="00AD06E8">
      <w:r w:rsidRPr="00AD06E8">
        <w:t xml:space="preserve">Compliance monitoring can pose a challenge to policy implementation. </w:t>
      </w:r>
    </w:p>
    <w:p w14:paraId="651A2F67" w14:textId="77777777" w:rsidR="00AD06E8" w:rsidRDefault="00AD06E8" w:rsidP="00AD06E8"/>
    <w:p w14:paraId="25AC2C76" w14:textId="77777777" w:rsidR="00AD06E8" w:rsidRPr="00AD06E8" w:rsidRDefault="00AD06E8" w:rsidP="00AD06E8">
      <w:r w:rsidRPr="00AD06E8">
        <w:t xml:space="preserve">Formal and informal powers of Congress, the president, and the courts over the bureaucracy are used to maintain its accountability. </w:t>
      </w:r>
    </w:p>
    <w:p w14:paraId="38997A9B" w14:textId="77777777" w:rsidR="00AD06E8" w:rsidRPr="00AD06E8" w:rsidRDefault="00AD06E8" w:rsidP="00AD06E8"/>
    <w:p w14:paraId="1EA49CD9" w14:textId="77777777" w:rsidR="00680D97" w:rsidRPr="00680D97" w:rsidRDefault="00680D97" w:rsidP="00DF1B8B"/>
    <w:p w14:paraId="2EF09A84" w14:textId="77777777" w:rsidR="000714E9" w:rsidRDefault="000714E9" w:rsidP="00DF1B8B"/>
    <w:sectPr w:rsidR="000714E9" w:rsidSect="00474F3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C2DDF"/>
    <w:multiLevelType w:val="hybridMultilevel"/>
    <w:tmpl w:val="25F2F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216FA"/>
    <w:multiLevelType w:val="hybridMultilevel"/>
    <w:tmpl w:val="55CCD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6605D"/>
    <w:multiLevelType w:val="hybridMultilevel"/>
    <w:tmpl w:val="5504F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8B390A"/>
    <w:multiLevelType w:val="hybridMultilevel"/>
    <w:tmpl w:val="F62E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57713"/>
    <w:multiLevelType w:val="hybridMultilevel"/>
    <w:tmpl w:val="E258E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24162"/>
    <w:multiLevelType w:val="hybridMultilevel"/>
    <w:tmpl w:val="60B8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54428D"/>
    <w:multiLevelType w:val="hybridMultilevel"/>
    <w:tmpl w:val="B894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602786"/>
    <w:multiLevelType w:val="hybridMultilevel"/>
    <w:tmpl w:val="113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BE1DC9"/>
    <w:multiLevelType w:val="hybridMultilevel"/>
    <w:tmpl w:val="B3B22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CF1E91"/>
    <w:multiLevelType w:val="hybridMultilevel"/>
    <w:tmpl w:val="CCA46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3B2BB4"/>
    <w:multiLevelType w:val="hybridMultilevel"/>
    <w:tmpl w:val="97B22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9C7303"/>
    <w:multiLevelType w:val="hybridMultilevel"/>
    <w:tmpl w:val="010A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B93D35"/>
    <w:multiLevelType w:val="hybridMultilevel"/>
    <w:tmpl w:val="A6BAA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EE5D3F"/>
    <w:multiLevelType w:val="hybridMultilevel"/>
    <w:tmpl w:val="BD085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2172A3"/>
    <w:multiLevelType w:val="hybridMultilevel"/>
    <w:tmpl w:val="438C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DD7841"/>
    <w:multiLevelType w:val="hybridMultilevel"/>
    <w:tmpl w:val="7018C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6B5986"/>
    <w:multiLevelType w:val="hybridMultilevel"/>
    <w:tmpl w:val="5028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616015"/>
    <w:multiLevelType w:val="hybridMultilevel"/>
    <w:tmpl w:val="83340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902146"/>
    <w:multiLevelType w:val="hybridMultilevel"/>
    <w:tmpl w:val="786E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4B25AC"/>
    <w:multiLevelType w:val="hybridMultilevel"/>
    <w:tmpl w:val="CE20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1946BB"/>
    <w:multiLevelType w:val="hybridMultilevel"/>
    <w:tmpl w:val="4AF4C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F11D60"/>
    <w:multiLevelType w:val="hybridMultilevel"/>
    <w:tmpl w:val="5C188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B32481"/>
    <w:multiLevelType w:val="hybridMultilevel"/>
    <w:tmpl w:val="2254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226A58"/>
    <w:multiLevelType w:val="hybridMultilevel"/>
    <w:tmpl w:val="DF3CA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5474C2"/>
    <w:multiLevelType w:val="hybridMultilevel"/>
    <w:tmpl w:val="1F3E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574D13"/>
    <w:multiLevelType w:val="hybridMultilevel"/>
    <w:tmpl w:val="F4726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1121B6"/>
    <w:multiLevelType w:val="hybridMultilevel"/>
    <w:tmpl w:val="E914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0E713B"/>
    <w:multiLevelType w:val="hybridMultilevel"/>
    <w:tmpl w:val="4DF4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252DCF"/>
    <w:multiLevelType w:val="hybridMultilevel"/>
    <w:tmpl w:val="573C1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9919E5"/>
    <w:multiLevelType w:val="hybridMultilevel"/>
    <w:tmpl w:val="2EA49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A77CE2"/>
    <w:multiLevelType w:val="hybridMultilevel"/>
    <w:tmpl w:val="077C6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022507"/>
    <w:multiLevelType w:val="hybridMultilevel"/>
    <w:tmpl w:val="60728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7C0055"/>
    <w:multiLevelType w:val="hybridMultilevel"/>
    <w:tmpl w:val="DD2C6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CB5AA6"/>
    <w:multiLevelType w:val="hybridMultilevel"/>
    <w:tmpl w:val="C95EC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3651DD"/>
    <w:multiLevelType w:val="hybridMultilevel"/>
    <w:tmpl w:val="A8401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506877"/>
    <w:multiLevelType w:val="hybridMultilevel"/>
    <w:tmpl w:val="C86C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740408"/>
    <w:multiLevelType w:val="hybridMultilevel"/>
    <w:tmpl w:val="935EF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3735E8"/>
    <w:multiLevelType w:val="hybridMultilevel"/>
    <w:tmpl w:val="670E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7B63E1"/>
    <w:multiLevelType w:val="hybridMultilevel"/>
    <w:tmpl w:val="E33C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BF12D8"/>
    <w:multiLevelType w:val="hybridMultilevel"/>
    <w:tmpl w:val="36DC0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B24F4B"/>
    <w:multiLevelType w:val="hybridMultilevel"/>
    <w:tmpl w:val="6AAE2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1B3FEE"/>
    <w:multiLevelType w:val="hybridMultilevel"/>
    <w:tmpl w:val="BA40D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2878F6"/>
    <w:multiLevelType w:val="hybridMultilevel"/>
    <w:tmpl w:val="891C6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913227"/>
    <w:multiLevelType w:val="hybridMultilevel"/>
    <w:tmpl w:val="773A6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F813BE"/>
    <w:multiLevelType w:val="hybridMultilevel"/>
    <w:tmpl w:val="3BEC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307544"/>
    <w:multiLevelType w:val="hybridMultilevel"/>
    <w:tmpl w:val="08D2A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6F3661"/>
    <w:multiLevelType w:val="hybridMultilevel"/>
    <w:tmpl w:val="A55061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FE24467"/>
    <w:multiLevelType w:val="hybridMultilevel"/>
    <w:tmpl w:val="E5B4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24"/>
  </w:num>
  <w:num w:numId="4">
    <w:abstractNumId w:val="8"/>
  </w:num>
  <w:num w:numId="5">
    <w:abstractNumId w:val="20"/>
  </w:num>
  <w:num w:numId="6">
    <w:abstractNumId w:val="11"/>
  </w:num>
  <w:num w:numId="7">
    <w:abstractNumId w:val="28"/>
  </w:num>
  <w:num w:numId="8">
    <w:abstractNumId w:val="2"/>
  </w:num>
  <w:num w:numId="9">
    <w:abstractNumId w:val="15"/>
  </w:num>
  <w:num w:numId="10">
    <w:abstractNumId w:val="46"/>
  </w:num>
  <w:num w:numId="11">
    <w:abstractNumId w:val="27"/>
  </w:num>
  <w:num w:numId="12">
    <w:abstractNumId w:val="36"/>
  </w:num>
  <w:num w:numId="13">
    <w:abstractNumId w:val="1"/>
  </w:num>
  <w:num w:numId="14">
    <w:abstractNumId w:val="26"/>
  </w:num>
  <w:num w:numId="15">
    <w:abstractNumId w:val="16"/>
  </w:num>
  <w:num w:numId="16">
    <w:abstractNumId w:val="5"/>
  </w:num>
  <w:num w:numId="17">
    <w:abstractNumId w:val="22"/>
  </w:num>
  <w:num w:numId="18">
    <w:abstractNumId w:val="37"/>
  </w:num>
  <w:num w:numId="19">
    <w:abstractNumId w:val="6"/>
  </w:num>
  <w:num w:numId="20">
    <w:abstractNumId w:val="44"/>
  </w:num>
  <w:num w:numId="21">
    <w:abstractNumId w:val="17"/>
  </w:num>
  <w:num w:numId="22">
    <w:abstractNumId w:val="13"/>
  </w:num>
  <w:num w:numId="23">
    <w:abstractNumId w:val="38"/>
  </w:num>
  <w:num w:numId="24">
    <w:abstractNumId w:val="18"/>
  </w:num>
  <w:num w:numId="25">
    <w:abstractNumId w:val="30"/>
  </w:num>
  <w:num w:numId="26">
    <w:abstractNumId w:val="9"/>
  </w:num>
  <w:num w:numId="27">
    <w:abstractNumId w:val="35"/>
  </w:num>
  <w:num w:numId="28">
    <w:abstractNumId w:val="7"/>
  </w:num>
  <w:num w:numId="29">
    <w:abstractNumId w:val="41"/>
  </w:num>
  <w:num w:numId="30">
    <w:abstractNumId w:val="33"/>
  </w:num>
  <w:num w:numId="31">
    <w:abstractNumId w:val="43"/>
  </w:num>
  <w:num w:numId="32">
    <w:abstractNumId w:val="47"/>
  </w:num>
  <w:num w:numId="33">
    <w:abstractNumId w:val="0"/>
  </w:num>
  <w:num w:numId="34">
    <w:abstractNumId w:val="3"/>
  </w:num>
  <w:num w:numId="35">
    <w:abstractNumId w:val="14"/>
  </w:num>
  <w:num w:numId="36">
    <w:abstractNumId w:val="45"/>
  </w:num>
  <w:num w:numId="37">
    <w:abstractNumId w:val="39"/>
  </w:num>
  <w:num w:numId="38">
    <w:abstractNumId w:val="12"/>
  </w:num>
  <w:num w:numId="39">
    <w:abstractNumId w:val="23"/>
  </w:num>
  <w:num w:numId="40">
    <w:abstractNumId w:val="32"/>
  </w:num>
  <w:num w:numId="41">
    <w:abstractNumId w:val="31"/>
  </w:num>
  <w:num w:numId="42">
    <w:abstractNumId w:val="42"/>
  </w:num>
  <w:num w:numId="43">
    <w:abstractNumId w:val="10"/>
  </w:num>
  <w:num w:numId="44">
    <w:abstractNumId w:val="25"/>
  </w:num>
  <w:num w:numId="45">
    <w:abstractNumId w:val="4"/>
  </w:num>
  <w:num w:numId="46">
    <w:abstractNumId w:val="34"/>
  </w:num>
  <w:num w:numId="47">
    <w:abstractNumId w:val="29"/>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AC"/>
    <w:rsid w:val="00001A1A"/>
    <w:rsid w:val="000551C3"/>
    <w:rsid w:val="000714E9"/>
    <w:rsid w:val="000924DE"/>
    <w:rsid w:val="000D3409"/>
    <w:rsid w:val="001A791E"/>
    <w:rsid w:val="001A7BAE"/>
    <w:rsid w:val="00240A44"/>
    <w:rsid w:val="00254D71"/>
    <w:rsid w:val="00273CCD"/>
    <w:rsid w:val="002D07A6"/>
    <w:rsid w:val="002D1B30"/>
    <w:rsid w:val="003012C9"/>
    <w:rsid w:val="0038321E"/>
    <w:rsid w:val="00401B32"/>
    <w:rsid w:val="00416CCB"/>
    <w:rsid w:val="00474F39"/>
    <w:rsid w:val="004843F3"/>
    <w:rsid w:val="004F7E2F"/>
    <w:rsid w:val="00541049"/>
    <w:rsid w:val="006279CE"/>
    <w:rsid w:val="00637E05"/>
    <w:rsid w:val="00680D97"/>
    <w:rsid w:val="006A2248"/>
    <w:rsid w:val="006F01A4"/>
    <w:rsid w:val="006F1D5E"/>
    <w:rsid w:val="00747FAC"/>
    <w:rsid w:val="00751E1F"/>
    <w:rsid w:val="00757A7C"/>
    <w:rsid w:val="00774F15"/>
    <w:rsid w:val="00814883"/>
    <w:rsid w:val="008501C4"/>
    <w:rsid w:val="00922DC1"/>
    <w:rsid w:val="0094706F"/>
    <w:rsid w:val="0096766F"/>
    <w:rsid w:val="00983D06"/>
    <w:rsid w:val="009A436D"/>
    <w:rsid w:val="00A44808"/>
    <w:rsid w:val="00AA5977"/>
    <w:rsid w:val="00AD06E8"/>
    <w:rsid w:val="00B51E00"/>
    <w:rsid w:val="00B92190"/>
    <w:rsid w:val="00B961BE"/>
    <w:rsid w:val="00BC5FD9"/>
    <w:rsid w:val="00BE54F1"/>
    <w:rsid w:val="00CC4F8E"/>
    <w:rsid w:val="00D17F77"/>
    <w:rsid w:val="00DF1B8B"/>
    <w:rsid w:val="00E47E26"/>
    <w:rsid w:val="00ED7272"/>
    <w:rsid w:val="00F45745"/>
    <w:rsid w:val="00F732A1"/>
    <w:rsid w:val="00F84D2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93EF9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7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7FAC"/>
    <w:rPr>
      <w:rFonts w:ascii="Times New Roman" w:hAnsi="Times New Roman" w:cs="Times New Roman"/>
    </w:rPr>
  </w:style>
  <w:style w:type="paragraph" w:styleId="ListParagraph">
    <w:name w:val="List Paragraph"/>
    <w:basedOn w:val="Normal"/>
    <w:uiPriority w:val="34"/>
    <w:qFormat/>
    <w:rsid w:val="00747FAC"/>
    <w:pPr>
      <w:ind w:left="720"/>
      <w:contextualSpacing/>
    </w:pPr>
  </w:style>
  <w:style w:type="table" w:styleId="TableGrid">
    <w:name w:val="Table Grid"/>
    <w:basedOn w:val="TableNormal"/>
    <w:uiPriority w:val="39"/>
    <w:rsid w:val="00757A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83D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372">
      <w:bodyDiv w:val="1"/>
      <w:marLeft w:val="0"/>
      <w:marRight w:val="0"/>
      <w:marTop w:val="0"/>
      <w:marBottom w:val="0"/>
      <w:divBdr>
        <w:top w:val="none" w:sz="0" w:space="0" w:color="auto"/>
        <w:left w:val="none" w:sz="0" w:space="0" w:color="auto"/>
        <w:bottom w:val="none" w:sz="0" w:space="0" w:color="auto"/>
        <w:right w:val="none" w:sz="0" w:space="0" w:color="auto"/>
      </w:divBdr>
      <w:divsChild>
        <w:div w:id="536430584">
          <w:marLeft w:val="0"/>
          <w:marRight w:val="0"/>
          <w:marTop w:val="0"/>
          <w:marBottom w:val="0"/>
          <w:divBdr>
            <w:top w:val="none" w:sz="0" w:space="0" w:color="auto"/>
            <w:left w:val="none" w:sz="0" w:space="0" w:color="auto"/>
            <w:bottom w:val="none" w:sz="0" w:space="0" w:color="auto"/>
            <w:right w:val="none" w:sz="0" w:space="0" w:color="auto"/>
          </w:divBdr>
          <w:divsChild>
            <w:div w:id="1047952964">
              <w:marLeft w:val="0"/>
              <w:marRight w:val="0"/>
              <w:marTop w:val="0"/>
              <w:marBottom w:val="0"/>
              <w:divBdr>
                <w:top w:val="none" w:sz="0" w:space="0" w:color="auto"/>
                <w:left w:val="none" w:sz="0" w:space="0" w:color="auto"/>
                <w:bottom w:val="none" w:sz="0" w:space="0" w:color="auto"/>
                <w:right w:val="none" w:sz="0" w:space="0" w:color="auto"/>
              </w:divBdr>
              <w:divsChild>
                <w:div w:id="53131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12002">
      <w:bodyDiv w:val="1"/>
      <w:marLeft w:val="0"/>
      <w:marRight w:val="0"/>
      <w:marTop w:val="0"/>
      <w:marBottom w:val="0"/>
      <w:divBdr>
        <w:top w:val="none" w:sz="0" w:space="0" w:color="auto"/>
        <w:left w:val="none" w:sz="0" w:space="0" w:color="auto"/>
        <w:bottom w:val="none" w:sz="0" w:space="0" w:color="auto"/>
        <w:right w:val="none" w:sz="0" w:space="0" w:color="auto"/>
      </w:divBdr>
      <w:divsChild>
        <w:div w:id="1994020733">
          <w:marLeft w:val="0"/>
          <w:marRight w:val="0"/>
          <w:marTop w:val="0"/>
          <w:marBottom w:val="0"/>
          <w:divBdr>
            <w:top w:val="none" w:sz="0" w:space="0" w:color="auto"/>
            <w:left w:val="none" w:sz="0" w:space="0" w:color="auto"/>
            <w:bottom w:val="none" w:sz="0" w:space="0" w:color="auto"/>
            <w:right w:val="none" w:sz="0" w:space="0" w:color="auto"/>
          </w:divBdr>
          <w:divsChild>
            <w:div w:id="182481134">
              <w:marLeft w:val="0"/>
              <w:marRight w:val="0"/>
              <w:marTop w:val="0"/>
              <w:marBottom w:val="0"/>
              <w:divBdr>
                <w:top w:val="none" w:sz="0" w:space="0" w:color="auto"/>
                <w:left w:val="none" w:sz="0" w:space="0" w:color="auto"/>
                <w:bottom w:val="none" w:sz="0" w:space="0" w:color="auto"/>
                <w:right w:val="none" w:sz="0" w:space="0" w:color="auto"/>
              </w:divBdr>
              <w:divsChild>
                <w:div w:id="17480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9130">
      <w:bodyDiv w:val="1"/>
      <w:marLeft w:val="0"/>
      <w:marRight w:val="0"/>
      <w:marTop w:val="0"/>
      <w:marBottom w:val="0"/>
      <w:divBdr>
        <w:top w:val="none" w:sz="0" w:space="0" w:color="auto"/>
        <w:left w:val="none" w:sz="0" w:space="0" w:color="auto"/>
        <w:bottom w:val="none" w:sz="0" w:space="0" w:color="auto"/>
        <w:right w:val="none" w:sz="0" w:space="0" w:color="auto"/>
      </w:divBdr>
      <w:divsChild>
        <w:div w:id="157692171">
          <w:marLeft w:val="0"/>
          <w:marRight w:val="0"/>
          <w:marTop w:val="0"/>
          <w:marBottom w:val="0"/>
          <w:divBdr>
            <w:top w:val="none" w:sz="0" w:space="0" w:color="auto"/>
            <w:left w:val="none" w:sz="0" w:space="0" w:color="auto"/>
            <w:bottom w:val="none" w:sz="0" w:space="0" w:color="auto"/>
            <w:right w:val="none" w:sz="0" w:space="0" w:color="auto"/>
          </w:divBdr>
          <w:divsChild>
            <w:div w:id="1880434788">
              <w:marLeft w:val="0"/>
              <w:marRight w:val="0"/>
              <w:marTop w:val="0"/>
              <w:marBottom w:val="0"/>
              <w:divBdr>
                <w:top w:val="none" w:sz="0" w:space="0" w:color="auto"/>
                <w:left w:val="none" w:sz="0" w:space="0" w:color="auto"/>
                <w:bottom w:val="none" w:sz="0" w:space="0" w:color="auto"/>
                <w:right w:val="none" w:sz="0" w:space="0" w:color="auto"/>
              </w:divBdr>
              <w:divsChild>
                <w:div w:id="86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87170">
      <w:bodyDiv w:val="1"/>
      <w:marLeft w:val="0"/>
      <w:marRight w:val="0"/>
      <w:marTop w:val="0"/>
      <w:marBottom w:val="0"/>
      <w:divBdr>
        <w:top w:val="none" w:sz="0" w:space="0" w:color="auto"/>
        <w:left w:val="none" w:sz="0" w:space="0" w:color="auto"/>
        <w:bottom w:val="none" w:sz="0" w:space="0" w:color="auto"/>
        <w:right w:val="none" w:sz="0" w:space="0" w:color="auto"/>
      </w:divBdr>
      <w:divsChild>
        <w:div w:id="1540892258">
          <w:marLeft w:val="0"/>
          <w:marRight w:val="0"/>
          <w:marTop w:val="0"/>
          <w:marBottom w:val="0"/>
          <w:divBdr>
            <w:top w:val="none" w:sz="0" w:space="0" w:color="auto"/>
            <w:left w:val="none" w:sz="0" w:space="0" w:color="auto"/>
            <w:bottom w:val="none" w:sz="0" w:space="0" w:color="auto"/>
            <w:right w:val="none" w:sz="0" w:space="0" w:color="auto"/>
          </w:divBdr>
          <w:divsChild>
            <w:div w:id="479616986">
              <w:marLeft w:val="0"/>
              <w:marRight w:val="0"/>
              <w:marTop w:val="0"/>
              <w:marBottom w:val="0"/>
              <w:divBdr>
                <w:top w:val="none" w:sz="0" w:space="0" w:color="auto"/>
                <w:left w:val="none" w:sz="0" w:space="0" w:color="auto"/>
                <w:bottom w:val="none" w:sz="0" w:space="0" w:color="auto"/>
                <w:right w:val="none" w:sz="0" w:space="0" w:color="auto"/>
              </w:divBdr>
              <w:divsChild>
                <w:div w:id="159281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5796">
      <w:bodyDiv w:val="1"/>
      <w:marLeft w:val="0"/>
      <w:marRight w:val="0"/>
      <w:marTop w:val="0"/>
      <w:marBottom w:val="0"/>
      <w:divBdr>
        <w:top w:val="none" w:sz="0" w:space="0" w:color="auto"/>
        <w:left w:val="none" w:sz="0" w:space="0" w:color="auto"/>
        <w:bottom w:val="none" w:sz="0" w:space="0" w:color="auto"/>
        <w:right w:val="none" w:sz="0" w:space="0" w:color="auto"/>
      </w:divBdr>
      <w:divsChild>
        <w:div w:id="555973300">
          <w:marLeft w:val="0"/>
          <w:marRight w:val="0"/>
          <w:marTop w:val="0"/>
          <w:marBottom w:val="0"/>
          <w:divBdr>
            <w:top w:val="none" w:sz="0" w:space="0" w:color="auto"/>
            <w:left w:val="none" w:sz="0" w:space="0" w:color="auto"/>
            <w:bottom w:val="none" w:sz="0" w:space="0" w:color="auto"/>
            <w:right w:val="none" w:sz="0" w:space="0" w:color="auto"/>
          </w:divBdr>
          <w:divsChild>
            <w:div w:id="1700204556">
              <w:marLeft w:val="0"/>
              <w:marRight w:val="0"/>
              <w:marTop w:val="0"/>
              <w:marBottom w:val="0"/>
              <w:divBdr>
                <w:top w:val="none" w:sz="0" w:space="0" w:color="auto"/>
                <w:left w:val="none" w:sz="0" w:space="0" w:color="auto"/>
                <w:bottom w:val="none" w:sz="0" w:space="0" w:color="auto"/>
                <w:right w:val="none" w:sz="0" w:space="0" w:color="auto"/>
              </w:divBdr>
              <w:divsChild>
                <w:div w:id="14094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11546">
      <w:bodyDiv w:val="1"/>
      <w:marLeft w:val="0"/>
      <w:marRight w:val="0"/>
      <w:marTop w:val="0"/>
      <w:marBottom w:val="0"/>
      <w:divBdr>
        <w:top w:val="none" w:sz="0" w:space="0" w:color="auto"/>
        <w:left w:val="none" w:sz="0" w:space="0" w:color="auto"/>
        <w:bottom w:val="none" w:sz="0" w:space="0" w:color="auto"/>
        <w:right w:val="none" w:sz="0" w:space="0" w:color="auto"/>
      </w:divBdr>
      <w:divsChild>
        <w:div w:id="125240504">
          <w:marLeft w:val="0"/>
          <w:marRight w:val="0"/>
          <w:marTop w:val="0"/>
          <w:marBottom w:val="0"/>
          <w:divBdr>
            <w:top w:val="none" w:sz="0" w:space="0" w:color="auto"/>
            <w:left w:val="none" w:sz="0" w:space="0" w:color="auto"/>
            <w:bottom w:val="none" w:sz="0" w:space="0" w:color="auto"/>
            <w:right w:val="none" w:sz="0" w:space="0" w:color="auto"/>
          </w:divBdr>
          <w:divsChild>
            <w:div w:id="1306204462">
              <w:marLeft w:val="0"/>
              <w:marRight w:val="0"/>
              <w:marTop w:val="0"/>
              <w:marBottom w:val="0"/>
              <w:divBdr>
                <w:top w:val="none" w:sz="0" w:space="0" w:color="auto"/>
                <w:left w:val="none" w:sz="0" w:space="0" w:color="auto"/>
                <w:bottom w:val="none" w:sz="0" w:space="0" w:color="auto"/>
                <w:right w:val="none" w:sz="0" w:space="0" w:color="auto"/>
              </w:divBdr>
              <w:divsChild>
                <w:div w:id="18053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9774">
      <w:bodyDiv w:val="1"/>
      <w:marLeft w:val="0"/>
      <w:marRight w:val="0"/>
      <w:marTop w:val="0"/>
      <w:marBottom w:val="0"/>
      <w:divBdr>
        <w:top w:val="none" w:sz="0" w:space="0" w:color="auto"/>
        <w:left w:val="none" w:sz="0" w:space="0" w:color="auto"/>
        <w:bottom w:val="none" w:sz="0" w:space="0" w:color="auto"/>
        <w:right w:val="none" w:sz="0" w:space="0" w:color="auto"/>
      </w:divBdr>
      <w:divsChild>
        <w:div w:id="956372183">
          <w:marLeft w:val="0"/>
          <w:marRight w:val="0"/>
          <w:marTop w:val="0"/>
          <w:marBottom w:val="0"/>
          <w:divBdr>
            <w:top w:val="none" w:sz="0" w:space="0" w:color="auto"/>
            <w:left w:val="none" w:sz="0" w:space="0" w:color="auto"/>
            <w:bottom w:val="none" w:sz="0" w:space="0" w:color="auto"/>
            <w:right w:val="none" w:sz="0" w:space="0" w:color="auto"/>
          </w:divBdr>
          <w:divsChild>
            <w:div w:id="2107917068">
              <w:marLeft w:val="0"/>
              <w:marRight w:val="0"/>
              <w:marTop w:val="0"/>
              <w:marBottom w:val="0"/>
              <w:divBdr>
                <w:top w:val="none" w:sz="0" w:space="0" w:color="auto"/>
                <w:left w:val="none" w:sz="0" w:space="0" w:color="auto"/>
                <w:bottom w:val="none" w:sz="0" w:space="0" w:color="auto"/>
                <w:right w:val="none" w:sz="0" w:space="0" w:color="auto"/>
              </w:divBdr>
              <w:divsChild>
                <w:div w:id="7726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53050">
      <w:bodyDiv w:val="1"/>
      <w:marLeft w:val="0"/>
      <w:marRight w:val="0"/>
      <w:marTop w:val="0"/>
      <w:marBottom w:val="0"/>
      <w:divBdr>
        <w:top w:val="none" w:sz="0" w:space="0" w:color="auto"/>
        <w:left w:val="none" w:sz="0" w:space="0" w:color="auto"/>
        <w:bottom w:val="none" w:sz="0" w:space="0" w:color="auto"/>
        <w:right w:val="none" w:sz="0" w:space="0" w:color="auto"/>
      </w:divBdr>
      <w:divsChild>
        <w:div w:id="1677537917">
          <w:marLeft w:val="0"/>
          <w:marRight w:val="0"/>
          <w:marTop w:val="0"/>
          <w:marBottom w:val="0"/>
          <w:divBdr>
            <w:top w:val="none" w:sz="0" w:space="0" w:color="auto"/>
            <w:left w:val="none" w:sz="0" w:space="0" w:color="auto"/>
            <w:bottom w:val="none" w:sz="0" w:space="0" w:color="auto"/>
            <w:right w:val="none" w:sz="0" w:space="0" w:color="auto"/>
          </w:divBdr>
          <w:divsChild>
            <w:div w:id="2080057353">
              <w:marLeft w:val="0"/>
              <w:marRight w:val="0"/>
              <w:marTop w:val="0"/>
              <w:marBottom w:val="0"/>
              <w:divBdr>
                <w:top w:val="none" w:sz="0" w:space="0" w:color="auto"/>
                <w:left w:val="none" w:sz="0" w:space="0" w:color="auto"/>
                <w:bottom w:val="none" w:sz="0" w:space="0" w:color="auto"/>
                <w:right w:val="none" w:sz="0" w:space="0" w:color="auto"/>
              </w:divBdr>
              <w:divsChild>
                <w:div w:id="66612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92293">
      <w:bodyDiv w:val="1"/>
      <w:marLeft w:val="0"/>
      <w:marRight w:val="0"/>
      <w:marTop w:val="0"/>
      <w:marBottom w:val="0"/>
      <w:divBdr>
        <w:top w:val="none" w:sz="0" w:space="0" w:color="auto"/>
        <w:left w:val="none" w:sz="0" w:space="0" w:color="auto"/>
        <w:bottom w:val="none" w:sz="0" w:space="0" w:color="auto"/>
        <w:right w:val="none" w:sz="0" w:space="0" w:color="auto"/>
      </w:divBdr>
      <w:divsChild>
        <w:div w:id="1739934365">
          <w:marLeft w:val="0"/>
          <w:marRight w:val="0"/>
          <w:marTop w:val="0"/>
          <w:marBottom w:val="0"/>
          <w:divBdr>
            <w:top w:val="none" w:sz="0" w:space="0" w:color="auto"/>
            <w:left w:val="none" w:sz="0" w:space="0" w:color="auto"/>
            <w:bottom w:val="none" w:sz="0" w:space="0" w:color="auto"/>
            <w:right w:val="none" w:sz="0" w:space="0" w:color="auto"/>
          </w:divBdr>
          <w:divsChild>
            <w:div w:id="1738936214">
              <w:marLeft w:val="0"/>
              <w:marRight w:val="0"/>
              <w:marTop w:val="0"/>
              <w:marBottom w:val="0"/>
              <w:divBdr>
                <w:top w:val="none" w:sz="0" w:space="0" w:color="auto"/>
                <w:left w:val="none" w:sz="0" w:space="0" w:color="auto"/>
                <w:bottom w:val="none" w:sz="0" w:space="0" w:color="auto"/>
                <w:right w:val="none" w:sz="0" w:space="0" w:color="auto"/>
              </w:divBdr>
              <w:divsChild>
                <w:div w:id="169826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72018">
      <w:bodyDiv w:val="1"/>
      <w:marLeft w:val="0"/>
      <w:marRight w:val="0"/>
      <w:marTop w:val="0"/>
      <w:marBottom w:val="0"/>
      <w:divBdr>
        <w:top w:val="none" w:sz="0" w:space="0" w:color="auto"/>
        <w:left w:val="none" w:sz="0" w:space="0" w:color="auto"/>
        <w:bottom w:val="none" w:sz="0" w:space="0" w:color="auto"/>
        <w:right w:val="none" w:sz="0" w:space="0" w:color="auto"/>
      </w:divBdr>
      <w:divsChild>
        <w:div w:id="489054645">
          <w:marLeft w:val="0"/>
          <w:marRight w:val="0"/>
          <w:marTop w:val="0"/>
          <w:marBottom w:val="0"/>
          <w:divBdr>
            <w:top w:val="none" w:sz="0" w:space="0" w:color="auto"/>
            <w:left w:val="none" w:sz="0" w:space="0" w:color="auto"/>
            <w:bottom w:val="none" w:sz="0" w:space="0" w:color="auto"/>
            <w:right w:val="none" w:sz="0" w:space="0" w:color="auto"/>
          </w:divBdr>
          <w:divsChild>
            <w:div w:id="1580359394">
              <w:marLeft w:val="0"/>
              <w:marRight w:val="0"/>
              <w:marTop w:val="0"/>
              <w:marBottom w:val="0"/>
              <w:divBdr>
                <w:top w:val="none" w:sz="0" w:space="0" w:color="auto"/>
                <w:left w:val="none" w:sz="0" w:space="0" w:color="auto"/>
                <w:bottom w:val="none" w:sz="0" w:space="0" w:color="auto"/>
                <w:right w:val="none" w:sz="0" w:space="0" w:color="auto"/>
              </w:divBdr>
              <w:divsChild>
                <w:div w:id="11913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72287">
      <w:bodyDiv w:val="1"/>
      <w:marLeft w:val="0"/>
      <w:marRight w:val="0"/>
      <w:marTop w:val="0"/>
      <w:marBottom w:val="0"/>
      <w:divBdr>
        <w:top w:val="none" w:sz="0" w:space="0" w:color="auto"/>
        <w:left w:val="none" w:sz="0" w:space="0" w:color="auto"/>
        <w:bottom w:val="none" w:sz="0" w:space="0" w:color="auto"/>
        <w:right w:val="none" w:sz="0" w:space="0" w:color="auto"/>
      </w:divBdr>
      <w:divsChild>
        <w:div w:id="1870291144">
          <w:marLeft w:val="0"/>
          <w:marRight w:val="0"/>
          <w:marTop w:val="0"/>
          <w:marBottom w:val="0"/>
          <w:divBdr>
            <w:top w:val="none" w:sz="0" w:space="0" w:color="auto"/>
            <w:left w:val="none" w:sz="0" w:space="0" w:color="auto"/>
            <w:bottom w:val="none" w:sz="0" w:space="0" w:color="auto"/>
            <w:right w:val="none" w:sz="0" w:space="0" w:color="auto"/>
          </w:divBdr>
          <w:divsChild>
            <w:div w:id="510099184">
              <w:marLeft w:val="0"/>
              <w:marRight w:val="0"/>
              <w:marTop w:val="0"/>
              <w:marBottom w:val="0"/>
              <w:divBdr>
                <w:top w:val="none" w:sz="0" w:space="0" w:color="auto"/>
                <w:left w:val="none" w:sz="0" w:space="0" w:color="auto"/>
                <w:bottom w:val="none" w:sz="0" w:space="0" w:color="auto"/>
                <w:right w:val="none" w:sz="0" w:space="0" w:color="auto"/>
              </w:divBdr>
              <w:divsChild>
                <w:div w:id="965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486">
      <w:bodyDiv w:val="1"/>
      <w:marLeft w:val="0"/>
      <w:marRight w:val="0"/>
      <w:marTop w:val="0"/>
      <w:marBottom w:val="0"/>
      <w:divBdr>
        <w:top w:val="none" w:sz="0" w:space="0" w:color="auto"/>
        <w:left w:val="none" w:sz="0" w:space="0" w:color="auto"/>
        <w:bottom w:val="none" w:sz="0" w:space="0" w:color="auto"/>
        <w:right w:val="none" w:sz="0" w:space="0" w:color="auto"/>
      </w:divBdr>
      <w:divsChild>
        <w:div w:id="1308827787">
          <w:marLeft w:val="0"/>
          <w:marRight w:val="0"/>
          <w:marTop w:val="0"/>
          <w:marBottom w:val="0"/>
          <w:divBdr>
            <w:top w:val="none" w:sz="0" w:space="0" w:color="auto"/>
            <w:left w:val="none" w:sz="0" w:space="0" w:color="auto"/>
            <w:bottom w:val="none" w:sz="0" w:space="0" w:color="auto"/>
            <w:right w:val="none" w:sz="0" w:space="0" w:color="auto"/>
          </w:divBdr>
          <w:divsChild>
            <w:div w:id="2042902430">
              <w:marLeft w:val="0"/>
              <w:marRight w:val="0"/>
              <w:marTop w:val="0"/>
              <w:marBottom w:val="0"/>
              <w:divBdr>
                <w:top w:val="none" w:sz="0" w:space="0" w:color="auto"/>
                <w:left w:val="none" w:sz="0" w:space="0" w:color="auto"/>
                <w:bottom w:val="none" w:sz="0" w:space="0" w:color="auto"/>
                <w:right w:val="none" w:sz="0" w:space="0" w:color="auto"/>
              </w:divBdr>
              <w:divsChild>
                <w:div w:id="113961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1245">
      <w:bodyDiv w:val="1"/>
      <w:marLeft w:val="0"/>
      <w:marRight w:val="0"/>
      <w:marTop w:val="0"/>
      <w:marBottom w:val="0"/>
      <w:divBdr>
        <w:top w:val="none" w:sz="0" w:space="0" w:color="auto"/>
        <w:left w:val="none" w:sz="0" w:space="0" w:color="auto"/>
        <w:bottom w:val="none" w:sz="0" w:space="0" w:color="auto"/>
        <w:right w:val="none" w:sz="0" w:space="0" w:color="auto"/>
      </w:divBdr>
      <w:divsChild>
        <w:div w:id="1609966388">
          <w:marLeft w:val="0"/>
          <w:marRight w:val="0"/>
          <w:marTop w:val="0"/>
          <w:marBottom w:val="0"/>
          <w:divBdr>
            <w:top w:val="none" w:sz="0" w:space="0" w:color="auto"/>
            <w:left w:val="none" w:sz="0" w:space="0" w:color="auto"/>
            <w:bottom w:val="none" w:sz="0" w:space="0" w:color="auto"/>
            <w:right w:val="none" w:sz="0" w:space="0" w:color="auto"/>
          </w:divBdr>
          <w:divsChild>
            <w:div w:id="1050809731">
              <w:marLeft w:val="0"/>
              <w:marRight w:val="0"/>
              <w:marTop w:val="0"/>
              <w:marBottom w:val="0"/>
              <w:divBdr>
                <w:top w:val="none" w:sz="0" w:space="0" w:color="auto"/>
                <w:left w:val="none" w:sz="0" w:space="0" w:color="auto"/>
                <w:bottom w:val="none" w:sz="0" w:space="0" w:color="auto"/>
                <w:right w:val="none" w:sz="0" w:space="0" w:color="auto"/>
              </w:divBdr>
              <w:divsChild>
                <w:div w:id="13094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02943">
      <w:bodyDiv w:val="1"/>
      <w:marLeft w:val="0"/>
      <w:marRight w:val="0"/>
      <w:marTop w:val="0"/>
      <w:marBottom w:val="0"/>
      <w:divBdr>
        <w:top w:val="none" w:sz="0" w:space="0" w:color="auto"/>
        <w:left w:val="none" w:sz="0" w:space="0" w:color="auto"/>
        <w:bottom w:val="none" w:sz="0" w:space="0" w:color="auto"/>
        <w:right w:val="none" w:sz="0" w:space="0" w:color="auto"/>
      </w:divBdr>
      <w:divsChild>
        <w:div w:id="381637261">
          <w:marLeft w:val="0"/>
          <w:marRight w:val="0"/>
          <w:marTop w:val="0"/>
          <w:marBottom w:val="0"/>
          <w:divBdr>
            <w:top w:val="none" w:sz="0" w:space="0" w:color="auto"/>
            <w:left w:val="none" w:sz="0" w:space="0" w:color="auto"/>
            <w:bottom w:val="none" w:sz="0" w:space="0" w:color="auto"/>
            <w:right w:val="none" w:sz="0" w:space="0" w:color="auto"/>
          </w:divBdr>
          <w:divsChild>
            <w:div w:id="1395620049">
              <w:marLeft w:val="0"/>
              <w:marRight w:val="0"/>
              <w:marTop w:val="0"/>
              <w:marBottom w:val="0"/>
              <w:divBdr>
                <w:top w:val="none" w:sz="0" w:space="0" w:color="auto"/>
                <w:left w:val="none" w:sz="0" w:space="0" w:color="auto"/>
                <w:bottom w:val="none" w:sz="0" w:space="0" w:color="auto"/>
                <w:right w:val="none" w:sz="0" w:space="0" w:color="auto"/>
              </w:divBdr>
              <w:divsChild>
                <w:div w:id="5379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430">
      <w:bodyDiv w:val="1"/>
      <w:marLeft w:val="0"/>
      <w:marRight w:val="0"/>
      <w:marTop w:val="0"/>
      <w:marBottom w:val="0"/>
      <w:divBdr>
        <w:top w:val="none" w:sz="0" w:space="0" w:color="auto"/>
        <w:left w:val="none" w:sz="0" w:space="0" w:color="auto"/>
        <w:bottom w:val="none" w:sz="0" w:space="0" w:color="auto"/>
        <w:right w:val="none" w:sz="0" w:space="0" w:color="auto"/>
      </w:divBdr>
      <w:divsChild>
        <w:div w:id="175536620">
          <w:marLeft w:val="0"/>
          <w:marRight w:val="0"/>
          <w:marTop w:val="0"/>
          <w:marBottom w:val="0"/>
          <w:divBdr>
            <w:top w:val="none" w:sz="0" w:space="0" w:color="auto"/>
            <w:left w:val="none" w:sz="0" w:space="0" w:color="auto"/>
            <w:bottom w:val="none" w:sz="0" w:space="0" w:color="auto"/>
            <w:right w:val="none" w:sz="0" w:space="0" w:color="auto"/>
          </w:divBdr>
          <w:divsChild>
            <w:div w:id="1474252148">
              <w:marLeft w:val="0"/>
              <w:marRight w:val="0"/>
              <w:marTop w:val="0"/>
              <w:marBottom w:val="0"/>
              <w:divBdr>
                <w:top w:val="none" w:sz="0" w:space="0" w:color="auto"/>
                <w:left w:val="none" w:sz="0" w:space="0" w:color="auto"/>
                <w:bottom w:val="none" w:sz="0" w:space="0" w:color="auto"/>
                <w:right w:val="none" w:sz="0" w:space="0" w:color="auto"/>
              </w:divBdr>
              <w:divsChild>
                <w:div w:id="53755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12042">
      <w:bodyDiv w:val="1"/>
      <w:marLeft w:val="0"/>
      <w:marRight w:val="0"/>
      <w:marTop w:val="0"/>
      <w:marBottom w:val="0"/>
      <w:divBdr>
        <w:top w:val="none" w:sz="0" w:space="0" w:color="auto"/>
        <w:left w:val="none" w:sz="0" w:space="0" w:color="auto"/>
        <w:bottom w:val="none" w:sz="0" w:space="0" w:color="auto"/>
        <w:right w:val="none" w:sz="0" w:space="0" w:color="auto"/>
      </w:divBdr>
      <w:divsChild>
        <w:div w:id="1556430699">
          <w:marLeft w:val="0"/>
          <w:marRight w:val="0"/>
          <w:marTop w:val="0"/>
          <w:marBottom w:val="0"/>
          <w:divBdr>
            <w:top w:val="none" w:sz="0" w:space="0" w:color="auto"/>
            <w:left w:val="none" w:sz="0" w:space="0" w:color="auto"/>
            <w:bottom w:val="none" w:sz="0" w:space="0" w:color="auto"/>
            <w:right w:val="none" w:sz="0" w:space="0" w:color="auto"/>
          </w:divBdr>
          <w:divsChild>
            <w:div w:id="412818303">
              <w:marLeft w:val="0"/>
              <w:marRight w:val="0"/>
              <w:marTop w:val="0"/>
              <w:marBottom w:val="0"/>
              <w:divBdr>
                <w:top w:val="none" w:sz="0" w:space="0" w:color="auto"/>
                <w:left w:val="none" w:sz="0" w:space="0" w:color="auto"/>
                <w:bottom w:val="none" w:sz="0" w:space="0" w:color="auto"/>
                <w:right w:val="none" w:sz="0" w:space="0" w:color="auto"/>
              </w:divBdr>
              <w:divsChild>
                <w:div w:id="90337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093847">
      <w:bodyDiv w:val="1"/>
      <w:marLeft w:val="0"/>
      <w:marRight w:val="0"/>
      <w:marTop w:val="0"/>
      <w:marBottom w:val="0"/>
      <w:divBdr>
        <w:top w:val="none" w:sz="0" w:space="0" w:color="auto"/>
        <w:left w:val="none" w:sz="0" w:space="0" w:color="auto"/>
        <w:bottom w:val="none" w:sz="0" w:space="0" w:color="auto"/>
        <w:right w:val="none" w:sz="0" w:space="0" w:color="auto"/>
      </w:divBdr>
      <w:divsChild>
        <w:div w:id="2003965550">
          <w:marLeft w:val="0"/>
          <w:marRight w:val="0"/>
          <w:marTop w:val="0"/>
          <w:marBottom w:val="0"/>
          <w:divBdr>
            <w:top w:val="none" w:sz="0" w:space="0" w:color="auto"/>
            <w:left w:val="none" w:sz="0" w:space="0" w:color="auto"/>
            <w:bottom w:val="none" w:sz="0" w:space="0" w:color="auto"/>
            <w:right w:val="none" w:sz="0" w:space="0" w:color="auto"/>
          </w:divBdr>
          <w:divsChild>
            <w:div w:id="1164399018">
              <w:marLeft w:val="0"/>
              <w:marRight w:val="0"/>
              <w:marTop w:val="0"/>
              <w:marBottom w:val="0"/>
              <w:divBdr>
                <w:top w:val="none" w:sz="0" w:space="0" w:color="auto"/>
                <w:left w:val="none" w:sz="0" w:space="0" w:color="auto"/>
                <w:bottom w:val="none" w:sz="0" w:space="0" w:color="auto"/>
                <w:right w:val="none" w:sz="0" w:space="0" w:color="auto"/>
              </w:divBdr>
              <w:divsChild>
                <w:div w:id="19157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515955">
      <w:bodyDiv w:val="1"/>
      <w:marLeft w:val="0"/>
      <w:marRight w:val="0"/>
      <w:marTop w:val="0"/>
      <w:marBottom w:val="0"/>
      <w:divBdr>
        <w:top w:val="none" w:sz="0" w:space="0" w:color="auto"/>
        <w:left w:val="none" w:sz="0" w:space="0" w:color="auto"/>
        <w:bottom w:val="none" w:sz="0" w:space="0" w:color="auto"/>
        <w:right w:val="none" w:sz="0" w:space="0" w:color="auto"/>
      </w:divBdr>
      <w:divsChild>
        <w:div w:id="278530443">
          <w:marLeft w:val="0"/>
          <w:marRight w:val="0"/>
          <w:marTop w:val="0"/>
          <w:marBottom w:val="0"/>
          <w:divBdr>
            <w:top w:val="none" w:sz="0" w:space="0" w:color="auto"/>
            <w:left w:val="none" w:sz="0" w:space="0" w:color="auto"/>
            <w:bottom w:val="none" w:sz="0" w:space="0" w:color="auto"/>
            <w:right w:val="none" w:sz="0" w:space="0" w:color="auto"/>
          </w:divBdr>
          <w:divsChild>
            <w:div w:id="1264461710">
              <w:marLeft w:val="0"/>
              <w:marRight w:val="0"/>
              <w:marTop w:val="0"/>
              <w:marBottom w:val="0"/>
              <w:divBdr>
                <w:top w:val="none" w:sz="0" w:space="0" w:color="auto"/>
                <w:left w:val="none" w:sz="0" w:space="0" w:color="auto"/>
                <w:bottom w:val="none" w:sz="0" w:space="0" w:color="auto"/>
                <w:right w:val="none" w:sz="0" w:space="0" w:color="auto"/>
              </w:divBdr>
              <w:divsChild>
                <w:div w:id="5656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17986">
      <w:bodyDiv w:val="1"/>
      <w:marLeft w:val="0"/>
      <w:marRight w:val="0"/>
      <w:marTop w:val="0"/>
      <w:marBottom w:val="0"/>
      <w:divBdr>
        <w:top w:val="none" w:sz="0" w:space="0" w:color="auto"/>
        <w:left w:val="none" w:sz="0" w:space="0" w:color="auto"/>
        <w:bottom w:val="none" w:sz="0" w:space="0" w:color="auto"/>
        <w:right w:val="none" w:sz="0" w:space="0" w:color="auto"/>
      </w:divBdr>
      <w:divsChild>
        <w:div w:id="567687626">
          <w:marLeft w:val="0"/>
          <w:marRight w:val="0"/>
          <w:marTop w:val="0"/>
          <w:marBottom w:val="0"/>
          <w:divBdr>
            <w:top w:val="none" w:sz="0" w:space="0" w:color="auto"/>
            <w:left w:val="none" w:sz="0" w:space="0" w:color="auto"/>
            <w:bottom w:val="none" w:sz="0" w:space="0" w:color="auto"/>
            <w:right w:val="none" w:sz="0" w:space="0" w:color="auto"/>
          </w:divBdr>
          <w:divsChild>
            <w:div w:id="1755205638">
              <w:marLeft w:val="0"/>
              <w:marRight w:val="0"/>
              <w:marTop w:val="0"/>
              <w:marBottom w:val="0"/>
              <w:divBdr>
                <w:top w:val="none" w:sz="0" w:space="0" w:color="auto"/>
                <w:left w:val="none" w:sz="0" w:space="0" w:color="auto"/>
                <w:bottom w:val="none" w:sz="0" w:space="0" w:color="auto"/>
                <w:right w:val="none" w:sz="0" w:space="0" w:color="auto"/>
              </w:divBdr>
              <w:divsChild>
                <w:div w:id="200743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140127">
      <w:bodyDiv w:val="1"/>
      <w:marLeft w:val="0"/>
      <w:marRight w:val="0"/>
      <w:marTop w:val="0"/>
      <w:marBottom w:val="0"/>
      <w:divBdr>
        <w:top w:val="none" w:sz="0" w:space="0" w:color="auto"/>
        <w:left w:val="none" w:sz="0" w:space="0" w:color="auto"/>
        <w:bottom w:val="none" w:sz="0" w:space="0" w:color="auto"/>
        <w:right w:val="none" w:sz="0" w:space="0" w:color="auto"/>
      </w:divBdr>
      <w:divsChild>
        <w:div w:id="106587450">
          <w:marLeft w:val="0"/>
          <w:marRight w:val="0"/>
          <w:marTop w:val="0"/>
          <w:marBottom w:val="0"/>
          <w:divBdr>
            <w:top w:val="none" w:sz="0" w:space="0" w:color="auto"/>
            <w:left w:val="none" w:sz="0" w:space="0" w:color="auto"/>
            <w:bottom w:val="none" w:sz="0" w:space="0" w:color="auto"/>
            <w:right w:val="none" w:sz="0" w:space="0" w:color="auto"/>
          </w:divBdr>
          <w:divsChild>
            <w:div w:id="1983804387">
              <w:marLeft w:val="0"/>
              <w:marRight w:val="0"/>
              <w:marTop w:val="0"/>
              <w:marBottom w:val="0"/>
              <w:divBdr>
                <w:top w:val="none" w:sz="0" w:space="0" w:color="auto"/>
                <w:left w:val="none" w:sz="0" w:space="0" w:color="auto"/>
                <w:bottom w:val="none" w:sz="0" w:space="0" w:color="auto"/>
                <w:right w:val="none" w:sz="0" w:space="0" w:color="auto"/>
              </w:divBdr>
              <w:divsChild>
                <w:div w:id="16109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339015">
      <w:bodyDiv w:val="1"/>
      <w:marLeft w:val="0"/>
      <w:marRight w:val="0"/>
      <w:marTop w:val="0"/>
      <w:marBottom w:val="0"/>
      <w:divBdr>
        <w:top w:val="none" w:sz="0" w:space="0" w:color="auto"/>
        <w:left w:val="none" w:sz="0" w:space="0" w:color="auto"/>
        <w:bottom w:val="none" w:sz="0" w:space="0" w:color="auto"/>
        <w:right w:val="none" w:sz="0" w:space="0" w:color="auto"/>
      </w:divBdr>
      <w:divsChild>
        <w:div w:id="2034332821">
          <w:marLeft w:val="0"/>
          <w:marRight w:val="0"/>
          <w:marTop w:val="0"/>
          <w:marBottom w:val="0"/>
          <w:divBdr>
            <w:top w:val="none" w:sz="0" w:space="0" w:color="auto"/>
            <w:left w:val="none" w:sz="0" w:space="0" w:color="auto"/>
            <w:bottom w:val="none" w:sz="0" w:space="0" w:color="auto"/>
            <w:right w:val="none" w:sz="0" w:space="0" w:color="auto"/>
          </w:divBdr>
          <w:divsChild>
            <w:div w:id="1392071369">
              <w:marLeft w:val="0"/>
              <w:marRight w:val="0"/>
              <w:marTop w:val="0"/>
              <w:marBottom w:val="0"/>
              <w:divBdr>
                <w:top w:val="none" w:sz="0" w:space="0" w:color="auto"/>
                <w:left w:val="none" w:sz="0" w:space="0" w:color="auto"/>
                <w:bottom w:val="none" w:sz="0" w:space="0" w:color="auto"/>
                <w:right w:val="none" w:sz="0" w:space="0" w:color="auto"/>
              </w:divBdr>
              <w:divsChild>
                <w:div w:id="16736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804770">
      <w:bodyDiv w:val="1"/>
      <w:marLeft w:val="0"/>
      <w:marRight w:val="0"/>
      <w:marTop w:val="0"/>
      <w:marBottom w:val="0"/>
      <w:divBdr>
        <w:top w:val="none" w:sz="0" w:space="0" w:color="auto"/>
        <w:left w:val="none" w:sz="0" w:space="0" w:color="auto"/>
        <w:bottom w:val="none" w:sz="0" w:space="0" w:color="auto"/>
        <w:right w:val="none" w:sz="0" w:space="0" w:color="auto"/>
      </w:divBdr>
      <w:divsChild>
        <w:div w:id="629289871">
          <w:marLeft w:val="0"/>
          <w:marRight w:val="0"/>
          <w:marTop w:val="0"/>
          <w:marBottom w:val="0"/>
          <w:divBdr>
            <w:top w:val="none" w:sz="0" w:space="0" w:color="auto"/>
            <w:left w:val="none" w:sz="0" w:space="0" w:color="auto"/>
            <w:bottom w:val="none" w:sz="0" w:space="0" w:color="auto"/>
            <w:right w:val="none" w:sz="0" w:space="0" w:color="auto"/>
          </w:divBdr>
          <w:divsChild>
            <w:div w:id="2130583225">
              <w:marLeft w:val="0"/>
              <w:marRight w:val="0"/>
              <w:marTop w:val="0"/>
              <w:marBottom w:val="0"/>
              <w:divBdr>
                <w:top w:val="none" w:sz="0" w:space="0" w:color="auto"/>
                <w:left w:val="none" w:sz="0" w:space="0" w:color="auto"/>
                <w:bottom w:val="none" w:sz="0" w:space="0" w:color="auto"/>
                <w:right w:val="none" w:sz="0" w:space="0" w:color="auto"/>
              </w:divBdr>
              <w:divsChild>
                <w:div w:id="193797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933277">
      <w:bodyDiv w:val="1"/>
      <w:marLeft w:val="0"/>
      <w:marRight w:val="0"/>
      <w:marTop w:val="0"/>
      <w:marBottom w:val="0"/>
      <w:divBdr>
        <w:top w:val="none" w:sz="0" w:space="0" w:color="auto"/>
        <w:left w:val="none" w:sz="0" w:space="0" w:color="auto"/>
        <w:bottom w:val="none" w:sz="0" w:space="0" w:color="auto"/>
        <w:right w:val="none" w:sz="0" w:space="0" w:color="auto"/>
      </w:divBdr>
      <w:divsChild>
        <w:div w:id="1829980646">
          <w:marLeft w:val="0"/>
          <w:marRight w:val="0"/>
          <w:marTop w:val="0"/>
          <w:marBottom w:val="0"/>
          <w:divBdr>
            <w:top w:val="none" w:sz="0" w:space="0" w:color="auto"/>
            <w:left w:val="none" w:sz="0" w:space="0" w:color="auto"/>
            <w:bottom w:val="none" w:sz="0" w:space="0" w:color="auto"/>
            <w:right w:val="none" w:sz="0" w:space="0" w:color="auto"/>
          </w:divBdr>
          <w:divsChild>
            <w:div w:id="1566380563">
              <w:marLeft w:val="0"/>
              <w:marRight w:val="0"/>
              <w:marTop w:val="0"/>
              <w:marBottom w:val="0"/>
              <w:divBdr>
                <w:top w:val="none" w:sz="0" w:space="0" w:color="auto"/>
                <w:left w:val="none" w:sz="0" w:space="0" w:color="auto"/>
                <w:bottom w:val="none" w:sz="0" w:space="0" w:color="auto"/>
                <w:right w:val="none" w:sz="0" w:space="0" w:color="auto"/>
              </w:divBdr>
              <w:divsChild>
                <w:div w:id="20620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448336">
      <w:bodyDiv w:val="1"/>
      <w:marLeft w:val="0"/>
      <w:marRight w:val="0"/>
      <w:marTop w:val="0"/>
      <w:marBottom w:val="0"/>
      <w:divBdr>
        <w:top w:val="none" w:sz="0" w:space="0" w:color="auto"/>
        <w:left w:val="none" w:sz="0" w:space="0" w:color="auto"/>
        <w:bottom w:val="none" w:sz="0" w:space="0" w:color="auto"/>
        <w:right w:val="none" w:sz="0" w:space="0" w:color="auto"/>
      </w:divBdr>
      <w:divsChild>
        <w:div w:id="1280802075">
          <w:marLeft w:val="0"/>
          <w:marRight w:val="0"/>
          <w:marTop w:val="0"/>
          <w:marBottom w:val="0"/>
          <w:divBdr>
            <w:top w:val="none" w:sz="0" w:space="0" w:color="auto"/>
            <w:left w:val="none" w:sz="0" w:space="0" w:color="auto"/>
            <w:bottom w:val="none" w:sz="0" w:space="0" w:color="auto"/>
            <w:right w:val="none" w:sz="0" w:space="0" w:color="auto"/>
          </w:divBdr>
          <w:divsChild>
            <w:div w:id="747117178">
              <w:marLeft w:val="0"/>
              <w:marRight w:val="0"/>
              <w:marTop w:val="0"/>
              <w:marBottom w:val="0"/>
              <w:divBdr>
                <w:top w:val="none" w:sz="0" w:space="0" w:color="auto"/>
                <w:left w:val="none" w:sz="0" w:space="0" w:color="auto"/>
                <w:bottom w:val="none" w:sz="0" w:space="0" w:color="auto"/>
                <w:right w:val="none" w:sz="0" w:space="0" w:color="auto"/>
              </w:divBdr>
              <w:divsChild>
                <w:div w:id="11189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93285">
      <w:bodyDiv w:val="1"/>
      <w:marLeft w:val="0"/>
      <w:marRight w:val="0"/>
      <w:marTop w:val="0"/>
      <w:marBottom w:val="0"/>
      <w:divBdr>
        <w:top w:val="none" w:sz="0" w:space="0" w:color="auto"/>
        <w:left w:val="none" w:sz="0" w:space="0" w:color="auto"/>
        <w:bottom w:val="none" w:sz="0" w:space="0" w:color="auto"/>
        <w:right w:val="none" w:sz="0" w:space="0" w:color="auto"/>
      </w:divBdr>
      <w:divsChild>
        <w:div w:id="453672339">
          <w:marLeft w:val="0"/>
          <w:marRight w:val="0"/>
          <w:marTop w:val="0"/>
          <w:marBottom w:val="0"/>
          <w:divBdr>
            <w:top w:val="none" w:sz="0" w:space="0" w:color="auto"/>
            <w:left w:val="none" w:sz="0" w:space="0" w:color="auto"/>
            <w:bottom w:val="none" w:sz="0" w:space="0" w:color="auto"/>
            <w:right w:val="none" w:sz="0" w:space="0" w:color="auto"/>
          </w:divBdr>
          <w:divsChild>
            <w:div w:id="550725130">
              <w:marLeft w:val="0"/>
              <w:marRight w:val="0"/>
              <w:marTop w:val="0"/>
              <w:marBottom w:val="0"/>
              <w:divBdr>
                <w:top w:val="none" w:sz="0" w:space="0" w:color="auto"/>
                <w:left w:val="none" w:sz="0" w:space="0" w:color="auto"/>
                <w:bottom w:val="none" w:sz="0" w:space="0" w:color="auto"/>
                <w:right w:val="none" w:sz="0" w:space="0" w:color="auto"/>
              </w:divBdr>
              <w:divsChild>
                <w:div w:id="1682124951">
                  <w:marLeft w:val="0"/>
                  <w:marRight w:val="0"/>
                  <w:marTop w:val="0"/>
                  <w:marBottom w:val="0"/>
                  <w:divBdr>
                    <w:top w:val="none" w:sz="0" w:space="0" w:color="auto"/>
                    <w:left w:val="none" w:sz="0" w:space="0" w:color="auto"/>
                    <w:bottom w:val="none" w:sz="0" w:space="0" w:color="auto"/>
                    <w:right w:val="none" w:sz="0" w:space="0" w:color="auto"/>
                  </w:divBdr>
                </w:div>
              </w:divsChild>
            </w:div>
            <w:div w:id="1058165761">
              <w:marLeft w:val="0"/>
              <w:marRight w:val="0"/>
              <w:marTop w:val="0"/>
              <w:marBottom w:val="0"/>
              <w:divBdr>
                <w:top w:val="none" w:sz="0" w:space="0" w:color="auto"/>
                <w:left w:val="none" w:sz="0" w:space="0" w:color="auto"/>
                <w:bottom w:val="none" w:sz="0" w:space="0" w:color="auto"/>
                <w:right w:val="none" w:sz="0" w:space="0" w:color="auto"/>
              </w:divBdr>
              <w:divsChild>
                <w:div w:id="1056779802">
                  <w:marLeft w:val="0"/>
                  <w:marRight w:val="0"/>
                  <w:marTop w:val="0"/>
                  <w:marBottom w:val="0"/>
                  <w:divBdr>
                    <w:top w:val="none" w:sz="0" w:space="0" w:color="auto"/>
                    <w:left w:val="none" w:sz="0" w:space="0" w:color="auto"/>
                    <w:bottom w:val="none" w:sz="0" w:space="0" w:color="auto"/>
                    <w:right w:val="none" w:sz="0" w:space="0" w:color="auto"/>
                  </w:divBdr>
                </w:div>
              </w:divsChild>
            </w:div>
            <w:div w:id="1396703414">
              <w:marLeft w:val="0"/>
              <w:marRight w:val="0"/>
              <w:marTop w:val="0"/>
              <w:marBottom w:val="0"/>
              <w:divBdr>
                <w:top w:val="none" w:sz="0" w:space="0" w:color="auto"/>
                <w:left w:val="none" w:sz="0" w:space="0" w:color="auto"/>
                <w:bottom w:val="none" w:sz="0" w:space="0" w:color="auto"/>
                <w:right w:val="none" w:sz="0" w:space="0" w:color="auto"/>
              </w:divBdr>
              <w:divsChild>
                <w:div w:id="1058279791">
                  <w:marLeft w:val="0"/>
                  <w:marRight w:val="0"/>
                  <w:marTop w:val="0"/>
                  <w:marBottom w:val="0"/>
                  <w:divBdr>
                    <w:top w:val="none" w:sz="0" w:space="0" w:color="auto"/>
                    <w:left w:val="none" w:sz="0" w:space="0" w:color="auto"/>
                    <w:bottom w:val="none" w:sz="0" w:space="0" w:color="auto"/>
                    <w:right w:val="none" w:sz="0" w:space="0" w:color="auto"/>
                  </w:divBdr>
                </w:div>
              </w:divsChild>
            </w:div>
            <w:div w:id="1752117010">
              <w:marLeft w:val="0"/>
              <w:marRight w:val="0"/>
              <w:marTop w:val="0"/>
              <w:marBottom w:val="0"/>
              <w:divBdr>
                <w:top w:val="none" w:sz="0" w:space="0" w:color="auto"/>
                <w:left w:val="none" w:sz="0" w:space="0" w:color="auto"/>
                <w:bottom w:val="none" w:sz="0" w:space="0" w:color="auto"/>
                <w:right w:val="none" w:sz="0" w:space="0" w:color="auto"/>
              </w:divBdr>
              <w:divsChild>
                <w:div w:id="1377311118">
                  <w:marLeft w:val="0"/>
                  <w:marRight w:val="0"/>
                  <w:marTop w:val="0"/>
                  <w:marBottom w:val="0"/>
                  <w:divBdr>
                    <w:top w:val="none" w:sz="0" w:space="0" w:color="auto"/>
                    <w:left w:val="none" w:sz="0" w:space="0" w:color="auto"/>
                    <w:bottom w:val="none" w:sz="0" w:space="0" w:color="auto"/>
                    <w:right w:val="none" w:sz="0" w:space="0" w:color="auto"/>
                  </w:divBdr>
                </w:div>
              </w:divsChild>
            </w:div>
            <w:div w:id="1577931590">
              <w:marLeft w:val="0"/>
              <w:marRight w:val="0"/>
              <w:marTop w:val="0"/>
              <w:marBottom w:val="0"/>
              <w:divBdr>
                <w:top w:val="none" w:sz="0" w:space="0" w:color="auto"/>
                <w:left w:val="none" w:sz="0" w:space="0" w:color="auto"/>
                <w:bottom w:val="none" w:sz="0" w:space="0" w:color="auto"/>
                <w:right w:val="none" w:sz="0" w:space="0" w:color="auto"/>
              </w:divBdr>
              <w:divsChild>
                <w:div w:id="133780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92119">
      <w:bodyDiv w:val="1"/>
      <w:marLeft w:val="0"/>
      <w:marRight w:val="0"/>
      <w:marTop w:val="0"/>
      <w:marBottom w:val="0"/>
      <w:divBdr>
        <w:top w:val="none" w:sz="0" w:space="0" w:color="auto"/>
        <w:left w:val="none" w:sz="0" w:space="0" w:color="auto"/>
        <w:bottom w:val="none" w:sz="0" w:space="0" w:color="auto"/>
        <w:right w:val="none" w:sz="0" w:space="0" w:color="auto"/>
      </w:divBdr>
      <w:divsChild>
        <w:div w:id="1136681401">
          <w:marLeft w:val="0"/>
          <w:marRight w:val="0"/>
          <w:marTop w:val="0"/>
          <w:marBottom w:val="0"/>
          <w:divBdr>
            <w:top w:val="none" w:sz="0" w:space="0" w:color="auto"/>
            <w:left w:val="none" w:sz="0" w:space="0" w:color="auto"/>
            <w:bottom w:val="none" w:sz="0" w:space="0" w:color="auto"/>
            <w:right w:val="none" w:sz="0" w:space="0" w:color="auto"/>
          </w:divBdr>
          <w:divsChild>
            <w:div w:id="610629205">
              <w:marLeft w:val="0"/>
              <w:marRight w:val="0"/>
              <w:marTop w:val="0"/>
              <w:marBottom w:val="0"/>
              <w:divBdr>
                <w:top w:val="none" w:sz="0" w:space="0" w:color="auto"/>
                <w:left w:val="none" w:sz="0" w:space="0" w:color="auto"/>
                <w:bottom w:val="none" w:sz="0" w:space="0" w:color="auto"/>
                <w:right w:val="none" w:sz="0" w:space="0" w:color="auto"/>
              </w:divBdr>
              <w:divsChild>
                <w:div w:id="2934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467396">
      <w:bodyDiv w:val="1"/>
      <w:marLeft w:val="0"/>
      <w:marRight w:val="0"/>
      <w:marTop w:val="0"/>
      <w:marBottom w:val="0"/>
      <w:divBdr>
        <w:top w:val="none" w:sz="0" w:space="0" w:color="auto"/>
        <w:left w:val="none" w:sz="0" w:space="0" w:color="auto"/>
        <w:bottom w:val="none" w:sz="0" w:space="0" w:color="auto"/>
        <w:right w:val="none" w:sz="0" w:space="0" w:color="auto"/>
      </w:divBdr>
      <w:divsChild>
        <w:div w:id="1404765348">
          <w:marLeft w:val="0"/>
          <w:marRight w:val="0"/>
          <w:marTop w:val="0"/>
          <w:marBottom w:val="0"/>
          <w:divBdr>
            <w:top w:val="none" w:sz="0" w:space="0" w:color="auto"/>
            <w:left w:val="none" w:sz="0" w:space="0" w:color="auto"/>
            <w:bottom w:val="none" w:sz="0" w:space="0" w:color="auto"/>
            <w:right w:val="none" w:sz="0" w:space="0" w:color="auto"/>
          </w:divBdr>
          <w:divsChild>
            <w:div w:id="1183519571">
              <w:marLeft w:val="0"/>
              <w:marRight w:val="0"/>
              <w:marTop w:val="0"/>
              <w:marBottom w:val="0"/>
              <w:divBdr>
                <w:top w:val="none" w:sz="0" w:space="0" w:color="auto"/>
                <w:left w:val="none" w:sz="0" w:space="0" w:color="auto"/>
                <w:bottom w:val="none" w:sz="0" w:space="0" w:color="auto"/>
                <w:right w:val="none" w:sz="0" w:space="0" w:color="auto"/>
              </w:divBdr>
              <w:divsChild>
                <w:div w:id="182446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060093">
      <w:bodyDiv w:val="1"/>
      <w:marLeft w:val="0"/>
      <w:marRight w:val="0"/>
      <w:marTop w:val="0"/>
      <w:marBottom w:val="0"/>
      <w:divBdr>
        <w:top w:val="none" w:sz="0" w:space="0" w:color="auto"/>
        <w:left w:val="none" w:sz="0" w:space="0" w:color="auto"/>
        <w:bottom w:val="none" w:sz="0" w:space="0" w:color="auto"/>
        <w:right w:val="none" w:sz="0" w:space="0" w:color="auto"/>
      </w:divBdr>
      <w:divsChild>
        <w:div w:id="928737335">
          <w:marLeft w:val="0"/>
          <w:marRight w:val="0"/>
          <w:marTop w:val="0"/>
          <w:marBottom w:val="0"/>
          <w:divBdr>
            <w:top w:val="none" w:sz="0" w:space="0" w:color="auto"/>
            <w:left w:val="none" w:sz="0" w:space="0" w:color="auto"/>
            <w:bottom w:val="none" w:sz="0" w:space="0" w:color="auto"/>
            <w:right w:val="none" w:sz="0" w:space="0" w:color="auto"/>
          </w:divBdr>
          <w:divsChild>
            <w:div w:id="769199189">
              <w:marLeft w:val="0"/>
              <w:marRight w:val="0"/>
              <w:marTop w:val="0"/>
              <w:marBottom w:val="0"/>
              <w:divBdr>
                <w:top w:val="none" w:sz="0" w:space="0" w:color="auto"/>
                <w:left w:val="none" w:sz="0" w:space="0" w:color="auto"/>
                <w:bottom w:val="none" w:sz="0" w:space="0" w:color="auto"/>
                <w:right w:val="none" w:sz="0" w:space="0" w:color="auto"/>
              </w:divBdr>
              <w:divsChild>
                <w:div w:id="54699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229873">
      <w:bodyDiv w:val="1"/>
      <w:marLeft w:val="0"/>
      <w:marRight w:val="0"/>
      <w:marTop w:val="0"/>
      <w:marBottom w:val="0"/>
      <w:divBdr>
        <w:top w:val="none" w:sz="0" w:space="0" w:color="auto"/>
        <w:left w:val="none" w:sz="0" w:space="0" w:color="auto"/>
        <w:bottom w:val="none" w:sz="0" w:space="0" w:color="auto"/>
        <w:right w:val="none" w:sz="0" w:space="0" w:color="auto"/>
      </w:divBdr>
      <w:divsChild>
        <w:div w:id="896744480">
          <w:marLeft w:val="0"/>
          <w:marRight w:val="0"/>
          <w:marTop w:val="0"/>
          <w:marBottom w:val="0"/>
          <w:divBdr>
            <w:top w:val="none" w:sz="0" w:space="0" w:color="auto"/>
            <w:left w:val="none" w:sz="0" w:space="0" w:color="auto"/>
            <w:bottom w:val="none" w:sz="0" w:space="0" w:color="auto"/>
            <w:right w:val="none" w:sz="0" w:space="0" w:color="auto"/>
          </w:divBdr>
          <w:divsChild>
            <w:div w:id="551817752">
              <w:marLeft w:val="0"/>
              <w:marRight w:val="0"/>
              <w:marTop w:val="0"/>
              <w:marBottom w:val="0"/>
              <w:divBdr>
                <w:top w:val="none" w:sz="0" w:space="0" w:color="auto"/>
                <w:left w:val="none" w:sz="0" w:space="0" w:color="auto"/>
                <w:bottom w:val="none" w:sz="0" w:space="0" w:color="auto"/>
                <w:right w:val="none" w:sz="0" w:space="0" w:color="auto"/>
              </w:divBdr>
              <w:divsChild>
                <w:div w:id="15536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486841">
      <w:bodyDiv w:val="1"/>
      <w:marLeft w:val="0"/>
      <w:marRight w:val="0"/>
      <w:marTop w:val="0"/>
      <w:marBottom w:val="0"/>
      <w:divBdr>
        <w:top w:val="none" w:sz="0" w:space="0" w:color="auto"/>
        <w:left w:val="none" w:sz="0" w:space="0" w:color="auto"/>
        <w:bottom w:val="none" w:sz="0" w:space="0" w:color="auto"/>
        <w:right w:val="none" w:sz="0" w:space="0" w:color="auto"/>
      </w:divBdr>
      <w:divsChild>
        <w:div w:id="1696886299">
          <w:marLeft w:val="0"/>
          <w:marRight w:val="0"/>
          <w:marTop w:val="0"/>
          <w:marBottom w:val="0"/>
          <w:divBdr>
            <w:top w:val="none" w:sz="0" w:space="0" w:color="auto"/>
            <w:left w:val="none" w:sz="0" w:space="0" w:color="auto"/>
            <w:bottom w:val="none" w:sz="0" w:space="0" w:color="auto"/>
            <w:right w:val="none" w:sz="0" w:space="0" w:color="auto"/>
          </w:divBdr>
          <w:divsChild>
            <w:div w:id="2044481361">
              <w:marLeft w:val="0"/>
              <w:marRight w:val="0"/>
              <w:marTop w:val="0"/>
              <w:marBottom w:val="0"/>
              <w:divBdr>
                <w:top w:val="none" w:sz="0" w:space="0" w:color="auto"/>
                <w:left w:val="none" w:sz="0" w:space="0" w:color="auto"/>
                <w:bottom w:val="none" w:sz="0" w:space="0" w:color="auto"/>
                <w:right w:val="none" w:sz="0" w:space="0" w:color="auto"/>
              </w:divBdr>
              <w:divsChild>
                <w:div w:id="5308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379019">
      <w:bodyDiv w:val="1"/>
      <w:marLeft w:val="0"/>
      <w:marRight w:val="0"/>
      <w:marTop w:val="0"/>
      <w:marBottom w:val="0"/>
      <w:divBdr>
        <w:top w:val="none" w:sz="0" w:space="0" w:color="auto"/>
        <w:left w:val="none" w:sz="0" w:space="0" w:color="auto"/>
        <w:bottom w:val="none" w:sz="0" w:space="0" w:color="auto"/>
        <w:right w:val="none" w:sz="0" w:space="0" w:color="auto"/>
      </w:divBdr>
      <w:divsChild>
        <w:div w:id="1337028913">
          <w:marLeft w:val="0"/>
          <w:marRight w:val="0"/>
          <w:marTop w:val="0"/>
          <w:marBottom w:val="0"/>
          <w:divBdr>
            <w:top w:val="none" w:sz="0" w:space="0" w:color="auto"/>
            <w:left w:val="none" w:sz="0" w:space="0" w:color="auto"/>
            <w:bottom w:val="none" w:sz="0" w:space="0" w:color="auto"/>
            <w:right w:val="none" w:sz="0" w:space="0" w:color="auto"/>
          </w:divBdr>
          <w:divsChild>
            <w:div w:id="792939334">
              <w:marLeft w:val="0"/>
              <w:marRight w:val="0"/>
              <w:marTop w:val="0"/>
              <w:marBottom w:val="0"/>
              <w:divBdr>
                <w:top w:val="none" w:sz="0" w:space="0" w:color="auto"/>
                <w:left w:val="none" w:sz="0" w:space="0" w:color="auto"/>
                <w:bottom w:val="none" w:sz="0" w:space="0" w:color="auto"/>
                <w:right w:val="none" w:sz="0" w:space="0" w:color="auto"/>
              </w:divBdr>
              <w:divsChild>
                <w:div w:id="165564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747061">
      <w:bodyDiv w:val="1"/>
      <w:marLeft w:val="0"/>
      <w:marRight w:val="0"/>
      <w:marTop w:val="0"/>
      <w:marBottom w:val="0"/>
      <w:divBdr>
        <w:top w:val="none" w:sz="0" w:space="0" w:color="auto"/>
        <w:left w:val="none" w:sz="0" w:space="0" w:color="auto"/>
        <w:bottom w:val="none" w:sz="0" w:space="0" w:color="auto"/>
        <w:right w:val="none" w:sz="0" w:space="0" w:color="auto"/>
      </w:divBdr>
      <w:divsChild>
        <w:div w:id="1669625952">
          <w:marLeft w:val="0"/>
          <w:marRight w:val="0"/>
          <w:marTop w:val="0"/>
          <w:marBottom w:val="0"/>
          <w:divBdr>
            <w:top w:val="none" w:sz="0" w:space="0" w:color="auto"/>
            <w:left w:val="none" w:sz="0" w:space="0" w:color="auto"/>
            <w:bottom w:val="none" w:sz="0" w:space="0" w:color="auto"/>
            <w:right w:val="none" w:sz="0" w:space="0" w:color="auto"/>
          </w:divBdr>
          <w:divsChild>
            <w:div w:id="299727062">
              <w:marLeft w:val="0"/>
              <w:marRight w:val="0"/>
              <w:marTop w:val="0"/>
              <w:marBottom w:val="0"/>
              <w:divBdr>
                <w:top w:val="none" w:sz="0" w:space="0" w:color="auto"/>
                <w:left w:val="none" w:sz="0" w:space="0" w:color="auto"/>
                <w:bottom w:val="none" w:sz="0" w:space="0" w:color="auto"/>
                <w:right w:val="none" w:sz="0" w:space="0" w:color="auto"/>
              </w:divBdr>
              <w:divsChild>
                <w:div w:id="3474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449994">
      <w:bodyDiv w:val="1"/>
      <w:marLeft w:val="0"/>
      <w:marRight w:val="0"/>
      <w:marTop w:val="0"/>
      <w:marBottom w:val="0"/>
      <w:divBdr>
        <w:top w:val="none" w:sz="0" w:space="0" w:color="auto"/>
        <w:left w:val="none" w:sz="0" w:space="0" w:color="auto"/>
        <w:bottom w:val="none" w:sz="0" w:space="0" w:color="auto"/>
        <w:right w:val="none" w:sz="0" w:space="0" w:color="auto"/>
      </w:divBdr>
      <w:divsChild>
        <w:div w:id="1986426565">
          <w:marLeft w:val="0"/>
          <w:marRight w:val="0"/>
          <w:marTop w:val="0"/>
          <w:marBottom w:val="0"/>
          <w:divBdr>
            <w:top w:val="none" w:sz="0" w:space="0" w:color="auto"/>
            <w:left w:val="none" w:sz="0" w:space="0" w:color="auto"/>
            <w:bottom w:val="none" w:sz="0" w:space="0" w:color="auto"/>
            <w:right w:val="none" w:sz="0" w:space="0" w:color="auto"/>
          </w:divBdr>
          <w:divsChild>
            <w:div w:id="660348353">
              <w:marLeft w:val="0"/>
              <w:marRight w:val="0"/>
              <w:marTop w:val="0"/>
              <w:marBottom w:val="0"/>
              <w:divBdr>
                <w:top w:val="none" w:sz="0" w:space="0" w:color="auto"/>
                <w:left w:val="none" w:sz="0" w:space="0" w:color="auto"/>
                <w:bottom w:val="none" w:sz="0" w:space="0" w:color="auto"/>
                <w:right w:val="none" w:sz="0" w:space="0" w:color="auto"/>
              </w:divBdr>
              <w:divsChild>
                <w:div w:id="3373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08815">
      <w:bodyDiv w:val="1"/>
      <w:marLeft w:val="0"/>
      <w:marRight w:val="0"/>
      <w:marTop w:val="0"/>
      <w:marBottom w:val="0"/>
      <w:divBdr>
        <w:top w:val="none" w:sz="0" w:space="0" w:color="auto"/>
        <w:left w:val="none" w:sz="0" w:space="0" w:color="auto"/>
        <w:bottom w:val="none" w:sz="0" w:space="0" w:color="auto"/>
        <w:right w:val="none" w:sz="0" w:space="0" w:color="auto"/>
      </w:divBdr>
      <w:divsChild>
        <w:div w:id="1221288694">
          <w:marLeft w:val="0"/>
          <w:marRight w:val="0"/>
          <w:marTop w:val="0"/>
          <w:marBottom w:val="0"/>
          <w:divBdr>
            <w:top w:val="none" w:sz="0" w:space="0" w:color="auto"/>
            <w:left w:val="none" w:sz="0" w:space="0" w:color="auto"/>
            <w:bottom w:val="none" w:sz="0" w:space="0" w:color="auto"/>
            <w:right w:val="none" w:sz="0" w:space="0" w:color="auto"/>
          </w:divBdr>
          <w:divsChild>
            <w:div w:id="120927337">
              <w:marLeft w:val="0"/>
              <w:marRight w:val="0"/>
              <w:marTop w:val="0"/>
              <w:marBottom w:val="0"/>
              <w:divBdr>
                <w:top w:val="none" w:sz="0" w:space="0" w:color="auto"/>
                <w:left w:val="none" w:sz="0" w:space="0" w:color="auto"/>
                <w:bottom w:val="none" w:sz="0" w:space="0" w:color="auto"/>
                <w:right w:val="none" w:sz="0" w:space="0" w:color="auto"/>
              </w:divBdr>
              <w:divsChild>
                <w:div w:id="7853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154351">
      <w:bodyDiv w:val="1"/>
      <w:marLeft w:val="0"/>
      <w:marRight w:val="0"/>
      <w:marTop w:val="0"/>
      <w:marBottom w:val="0"/>
      <w:divBdr>
        <w:top w:val="none" w:sz="0" w:space="0" w:color="auto"/>
        <w:left w:val="none" w:sz="0" w:space="0" w:color="auto"/>
        <w:bottom w:val="none" w:sz="0" w:space="0" w:color="auto"/>
        <w:right w:val="none" w:sz="0" w:space="0" w:color="auto"/>
      </w:divBdr>
      <w:divsChild>
        <w:div w:id="1822774372">
          <w:marLeft w:val="0"/>
          <w:marRight w:val="0"/>
          <w:marTop w:val="0"/>
          <w:marBottom w:val="0"/>
          <w:divBdr>
            <w:top w:val="none" w:sz="0" w:space="0" w:color="auto"/>
            <w:left w:val="none" w:sz="0" w:space="0" w:color="auto"/>
            <w:bottom w:val="none" w:sz="0" w:space="0" w:color="auto"/>
            <w:right w:val="none" w:sz="0" w:space="0" w:color="auto"/>
          </w:divBdr>
          <w:divsChild>
            <w:div w:id="2020542734">
              <w:marLeft w:val="0"/>
              <w:marRight w:val="0"/>
              <w:marTop w:val="0"/>
              <w:marBottom w:val="0"/>
              <w:divBdr>
                <w:top w:val="none" w:sz="0" w:space="0" w:color="auto"/>
                <w:left w:val="none" w:sz="0" w:space="0" w:color="auto"/>
                <w:bottom w:val="none" w:sz="0" w:space="0" w:color="auto"/>
                <w:right w:val="none" w:sz="0" w:space="0" w:color="auto"/>
              </w:divBdr>
              <w:divsChild>
                <w:div w:id="87060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79948">
      <w:bodyDiv w:val="1"/>
      <w:marLeft w:val="0"/>
      <w:marRight w:val="0"/>
      <w:marTop w:val="0"/>
      <w:marBottom w:val="0"/>
      <w:divBdr>
        <w:top w:val="none" w:sz="0" w:space="0" w:color="auto"/>
        <w:left w:val="none" w:sz="0" w:space="0" w:color="auto"/>
        <w:bottom w:val="none" w:sz="0" w:space="0" w:color="auto"/>
        <w:right w:val="none" w:sz="0" w:space="0" w:color="auto"/>
      </w:divBdr>
      <w:divsChild>
        <w:div w:id="317922290">
          <w:marLeft w:val="0"/>
          <w:marRight w:val="0"/>
          <w:marTop w:val="0"/>
          <w:marBottom w:val="0"/>
          <w:divBdr>
            <w:top w:val="none" w:sz="0" w:space="0" w:color="auto"/>
            <w:left w:val="none" w:sz="0" w:space="0" w:color="auto"/>
            <w:bottom w:val="none" w:sz="0" w:space="0" w:color="auto"/>
            <w:right w:val="none" w:sz="0" w:space="0" w:color="auto"/>
          </w:divBdr>
          <w:divsChild>
            <w:div w:id="982544155">
              <w:marLeft w:val="0"/>
              <w:marRight w:val="0"/>
              <w:marTop w:val="0"/>
              <w:marBottom w:val="0"/>
              <w:divBdr>
                <w:top w:val="none" w:sz="0" w:space="0" w:color="auto"/>
                <w:left w:val="none" w:sz="0" w:space="0" w:color="auto"/>
                <w:bottom w:val="none" w:sz="0" w:space="0" w:color="auto"/>
                <w:right w:val="none" w:sz="0" w:space="0" w:color="auto"/>
              </w:divBdr>
              <w:divsChild>
                <w:div w:id="22618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613718">
      <w:bodyDiv w:val="1"/>
      <w:marLeft w:val="0"/>
      <w:marRight w:val="0"/>
      <w:marTop w:val="0"/>
      <w:marBottom w:val="0"/>
      <w:divBdr>
        <w:top w:val="none" w:sz="0" w:space="0" w:color="auto"/>
        <w:left w:val="none" w:sz="0" w:space="0" w:color="auto"/>
        <w:bottom w:val="none" w:sz="0" w:space="0" w:color="auto"/>
        <w:right w:val="none" w:sz="0" w:space="0" w:color="auto"/>
      </w:divBdr>
      <w:divsChild>
        <w:div w:id="1231304352">
          <w:marLeft w:val="0"/>
          <w:marRight w:val="0"/>
          <w:marTop w:val="0"/>
          <w:marBottom w:val="0"/>
          <w:divBdr>
            <w:top w:val="none" w:sz="0" w:space="0" w:color="auto"/>
            <w:left w:val="none" w:sz="0" w:space="0" w:color="auto"/>
            <w:bottom w:val="none" w:sz="0" w:space="0" w:color="auto"/>
            <w:right w:val="none" w:sz="0" w:space="0" w:color="auto"/>
          </w:divBdr>
          <w:divsChild>
            <w:div w:id="1216502869">
              <w:marLeft w:val="0"/>
              <w:marRight w:val="0"/>
              <w:marTop w:val="0"/>
              <w:marBottom w:val="0"/>
              <w:divBdr>
                <w:top w:val="none" w:sz="0" w:space="0" w:color="auto"/>
                <w:left w:val="none" w:sz="0" w:space="0" w:color="auto"/>
                <w:bottom w:val="none" w:sz="0" w:space="0" w:color="auto"/>
                <w:right w:val="none" w:sz="0" w:space="0" w:color="auto"/>
              </w:divBdr>
              <w:divsChild>
                <w:div w:id="70132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13834">
      <w:bodyDiv w:val="1"/>
      <w:marLeft w:val="0"/>
      <w:marRight w:val="0"/>
      <w:marTop w:val="0"/>
      <w:marBottom w:val="0"/>
      <w:divBdr>
        <w:top w:val="none" w:sz="0" w:space="0" w:color="auto"/>
        <w:left w:val="none" w:sz="0" w:space="0" w:color="auto"/>
        <w:bottom w:val="none" w:sz="0" w:space="0" w:color="auto"/>
        <w:right w:val="none" w:sz="0" w:space="0" w:color="auto"/>
      </w:divBdr>
      <w:divsChild>
        <w:div w:id="1066105125">
          <w:marLeft w:val="0"/>
          <w:marRight w:val="0"/>
          <w:marTop w:val="0"/>
          <w:marBottom w:val="0"/>
          <w:divBdr>
            <w:top w:val="none" w:sz="0" w:space="0" w:color="auto"/>
            <w:left w:val="none" w:sz="0" w:space="0" w:color="auto"/>
            <w:bottom w:val="none" w:sz="0" w:space="0" w:color="auto"/>
            <w:right w:val="none" w:sz="0" w:space="0" w:color="auto"/>
          </w:divBdr>
          <w:divsChild>
            <w:div w:id="370345085">
              <w:marLeft w:val="0"/>
              <w:marRight w:val="0"/>
              <w:marTop w:val="0"/>
              <w:marBottom w:val="0"/>
              <w:divBdr>
                <w:top w:val="none" w:sz="0" w:space="0" w:color="auto"/>
                <w:left w:val="none" w:sz="0" w:space="0" w:color="auto"/>
                <w:bottom w:val="none" w:sz="0" w:space="0" w:color="auto"/>
                <w:right w:val="none" w:sz="0" w:space="0" w:color="auto"/>
              </w:divBdr>
              <w:divsChild>
                <w:div w:id="98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4747">
      <w:bodyDiv w:val="1"/>
      <w:marLeft w:val="0"/>
      <w:marRight w:val="0"/>
      <w:marTop w:val="0"/>
      <w:marBottom w:val="0"/>
      <w:divBdr>
        <w:top w:val="none" w:sz="0" w:space="0" w:color="auto"/>
        <w:left w:val="none" w:sz="0" w:space="0" w:color="auto"/>
        <w:bottom w:val="none" w:sz="0" w:space="0" w:color="auto"/>
        <w:right w:val="none" w:sz="0" w:space="0" w:color="auto"/>
      </w:divBdr>
      <w:divsChild>
        <w:div w:id="1788888697">
          <w:marLeft w:val="0"/>
          <w:marRight w:val="0"/>
          <w:marTop w:val="0"/>
          <w:marBottom w:val="0"/>
          <w:divBdr>
            <w:top w:val="none" w:sz="0" w:space="0" w:color="auto"/>
            <w:left w:val="none" w:sz="0" w:space="0" w:color="auto"/>
            <w:bottom w:val="none" w:sz="0" w:space="0" w:color="auto"/>
            <w:right w:val="none" w:sz="0" w:space="0" w:color="auto"/>
          </w:divBdr>
          <w:divsChild>
            <w:div w:id="1983733826">
              <w:marLeft w:val="0"/>
              <w:marRight w:val="0"/>
              <w:marTop w:val="0"/>
              <w:marBottom w:val="0"/>
              <w:divBdr>
                <w:top w:val="none" w:sz="0" w:space="0" w:color="auto"/>
                <w:left w:val="none" w:sz="0" w:space="0" w:color="auto"/>
                <w:bottom w:val="none" w:sz="0" w:space="0" w:color="auto"/>
                <w:right w:val="none" w:sz="0" w:space="0" w:color="auto"/>
              </w:divBdr>
              <w:divsChild>
                <w:div w:id="20842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53178">
      <w:bodyDiv w:val="1"/>
      <w:marLeft w:val="0"/>
      <w:marRight w:val="0"/>
      <w:marTop w:val="0"/>
      <w:marBottom w:val="0"/>
      <w:divBdr>
        <w:top w:val="none" w:sz="0" w:space="0" w:color="auto"/>
        <w:left w:val="none" w:sz="0" w:space="0" w:color="auto"/>
        <w:bottom w:val="none" w:sz="0" w:space="0" w:color="auto"/>
        <w:right w:val="none" w:sz="0" w:space="0" w:color="auto"/>
      </w:divBdr>
      <w:divsChild>
        <w:div w:id="488598250">
          <w:marLeft w:val="0"/>
          <w:marRight w:val="0"/>
          <w:marTop w:val="0"/>
          <w:marBottom w:val="0"/>
          <w:divBdr>
            <w:top w:val="none" w:sz="0" w:space="0" w:color="auto"/>
            <w:left w:val="none" w:sz="0" w:space="0" w:color="auto"/>
            <w:bottom w:val="none" w:sz="0" w:space="0" w:color="auto"/>
            <w:right w:val="none" w:sz="0" w:space="0" w:color="auto"/>
          </w:divBdr>
          <w:divsChild>
            <w:div w:id="850409019">
              <w:marLeft w:val="0"/>
              <w:marRight w:val="0"/>
              <w:marTop w:val="0"/>
              <w:marBottom w:val="0"/>
              <w:divBdr>
                <w:top w:val="none" w:sz="0" w:space="0" w:color="auto"/>
                <w:left w:val="none" w:sz="0" w:space="0" w:color="auto"/>
                <w:bottom w:val="none" w:sz="0" w:space="0" w:color="auto"/>
                <w:right w:val="none" w:sz="0" w:space="0" w:color="auto"/>
              </w:divBdr>
              <w:divsChild>
                <w:div w:id="155283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504619">
      <w:bodyDiv w:val="1"/>
      <w:marLeft w:val="0"/>
      <w:marRight w:val="0"/>
      <w:marTop w:val="0"/>
      <w:marBottom w:val="0"/>
      <w:divBdr>
        <w:top w:val="none" w:sz="0" w:space="0" w:color="auto"/>
        <w:left w:val="none" w:sz="0" w:space="0" w:color="auto"/>
        <w:bottom w:val="none" w:sz="0" w:space="0" w:color="auto"/>
        <w:right w:val="none" w:sz="0" w:space="0" w:color="auto"/>
      </w:divBdr>
      <w:divsChild>
        <w:div w:id="565383147">
          <w:marLeft w:val="0"/>
          <w:marRight w:val="0"/>
          <w:marTop w:val="0"/>
          <w:marBottom w:val="0"/>
          <w:divBdr>
            <w:top w:val="none" w:sz="0" w:space="0" w:color="auto"/>
            <w:left w:val="none" w:sz="0" w:space="0" w:color="auto"/>
            <w:bottom w:val="none" w:sz="0" w:space="0" w:color="auto"/>
            <w:right w:val="none" w:sz="0" w:space="0" w:color="auto"/>
          </w:divBdr>
          <w:divsChild>
            <w:div w:id="146358851">
              <w:marLeft w:val="0"/>
              <w:marRight w:val="0"/>
              <w:marTop w:val="0"/>
              <w:marBottom w:val="0"/>
              <w:divBdr>
                <w:top w:val="none" w:sz="0" w:space="0" w:color="auto"/>
                <w:left w:val="none" w:sz="0" w:space="0" w:color="auto"/>
                <w:bottom w:val="none" w:sz="0" w:space="0" w:color="auto"/>
                <w:right w:val="none" w:sz="0" w:space="0" w:color="auto"/>
              </w:divBdr>
              <w:divsChild>
                <w:div w:id="175833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244513">
      <w:bodyDiv w:val="1"/>
      <w:marLeft w:val="0"/>
      <w:marRight w:val="0"/>
      <w:marTop w:val="0"/>
      <w:marBottom w:val="0"/>
      <w:divBdr>
        <w:top w:val="none" w:sz="0" w:space="0" w:color="auto"/>
        <w:left w:val="none" w:sz="0" w:space="0" w:color="auto"/>
        <w:bottom w:val="none" w:sz="0" w:space="0" w:color="auto"/>
        <w:right w:val="none" w:sz="0" w:space="0" w:color="auto"/>
      </w:divBdr>
      <w:divsChild>
        <w:div w:id="11076599">
          <w:marLeft w:val="0"/>
          <w:marRight w:val="0"/>
          <w:marTop w:val="0"/>
          <w:marBottom w:val="0"/>
          <w:divBdr>
            <w:top w:val="none" w:sz="0" w:space="0" w:color="auto"/>
            <w:left w:val="none" w:sz="0" w:space="0" w:color="auto"/>
            <w:bottom w:val="none" w:sz="0" w:space="0" w:color="auto"/>
            <w:right w:val="none" w:sz="0" w:space="0" w:color="auto"/>
          </w:divBdr>
          <w:divsChild>
            <w:div w:id="1227032313">
              <w:marLeft w:val="0"/>
              <w:marRight w:val="0"/>
              <w:marTop w:val="0"/>
              <w:marBottom w:val="0"/>
              <w:divBdr>
                <w:top w:val="none" w:sz="0" w:space="0" w:color="auto"/>
                <w:left w:val="none" w:sz="0" w:space="0" w:color="auto"/>
                <w:bottom w:val="none" w:sz="0" w:space="0" w:color="auto"/>
                <w:right w:val="none" w:sz="0" w:space="0" w:color="auto"/>
              </w:divBdr>
              <w:divsChild>
                <w:div w:id="1857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140496">
      <w:bodyDiv w:val="1"/>
      <w:marLeft w:val="0"/>
      <w:marRight w:val="0"/>
      <w:marTop w:val="0"/>
      <w:marBottom w:val="0"/>
      <w:divBdr>
        <w:top w:val="none" w:sz="0" w:space="0" w:color="auto"/>
        <w:left w:val="none" w:sz="0" w:space="0" w:color="auto"/>
        <w:bottom w:val="none" w:sz="0" w:space="0" w:color="auto"/>
        <w:right w:val="none" w:sz="0" w:space="0" w:color="auto"/>
      </w:divBdr>
      <w:divsChild>
        <w:div w:id="670180135">
          <w:marLeft w:val="0"/>
          <w:marRight w:val="0"/>
          <w:marTop w:val="0"/>
          <w:marBottom w:val="0"/>
          <w:divBdr>
            <w:top w:val="none" w:sz="0" w:space="0" w:color="auto"/>
            <w:left w:val="none" w:sz="0" w:space="0" w:color="auto"/>
            <w:bottom w:val="none" w:sz="0" w:space="0" w:color="auto"/>
            <w:right w:val="none" w:sz="0" w:space="0" w:color="auto"/>
          </w:divBdr>
          <w:divsChild>
            <w:div w:id="145316458">
              <w:marLeft w:val="0"/>
              <w:marRight w:val="0"/>
              <w:marTop w:val="0"/>
              <w:marBottom w:val="0"/>
              <w:divBdr>
                <w:top w:val="none" w:sz="0" w:space="0" w:color="auto"/>
                <w:left w:val="none" w:sz="0" w:space="0" w:color="auto"/>
                <w:bottom w:val="none" w:sz="0" w:space="0" w:color="auto"/>
                <w:right w:val="none" w:sz="0" w:space="0" w:color="auto"/>
              </w:divBdr>
              <w:divsChild>
                <w:div w:id="5544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00503">
      <w:bodyDiv w:val="1"/>
      <w:marLeft w:val="0"/>
      <w:marRight w:val="0"/>
      <w:marTop w:val="0"/>
      <w:marBottom w:val="0"/>
      <w:divBdr>
        <w:top w:val="none" w:sz="0" w:space="0" w:color="auto"/>
        <w:left w:val="none" w:sz="0" w:space="0" w:color="auto"/>
        <w:bottom w:val="none" w:sz="0" w:space="0" w:color="auto"/>
        <w:right w:val="none" w:sz="0" w:space="0" w:color="auto"/>
      </w:divBdr>
      <w:divsChild>
        <w:div w:id="747194121">
          <w:marLeft w:val="0"/>
          <w:marRight w:val="0"/>
          <w:marTop w:val="0"/>
          <w:marBottom w:val="0"/>
          <w:divBdr>
            <w:top w:val="none" w:sz="0" w:space="0" w:color="auto"/>
            <w:left w:val="none" w:sz="0" w:space="0" w:color="auto"/>
            <w:bottom w:val="none" w:sz="0" w:space="0" w:color="auto"/>
            <w:right w:val="none" w:sz="0" w:space="0" w:color="auto"/>
          </w:divBdr>
          <w:divsChild>
            <w:div w:id="341592704">
              <w:marLeft w:val="0"/>
              <w:marRight w:val="0"/>
              <w:marTop w:val="0"/>
              <w:marBottom w:val="0"/>
              <w:divBdr>
                <w:top w:val="none" w:sz="0" w:space="0" w:color="auto"/>
                <w:left w:val="none" w:sz="0" w:space="0" w:color="auto"/>
                <w:bottom w:val="none" w:sz="0" w:space="0" w:color="auto"/>
                <w:right w:val="none" w:sz="0" w:space="0" w:color="auto"/>
              </w:divBdr>
              <w:divsChild>
                <w:div w:id="19402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202626">
      <w:bodyDiv w:val="1"/>
      <w:marLeft w:val="0"/>
      <w:marRight w:val="0"/>
      <w:marTop w:val="0"/>
      <w:marBottom w:val="0"/>
      <w:divBdr>
        <w:top w:val="none" w:sz="0" w:space="0" w:color="auto"/>
        <w:left w:val="none" w:sz="0" w:space="0" w:color="auto"/>
        <w:bottom w:val="none" w:sz="0" w:space="0" w:color="auto"/>
        <w:right w:val="none" w:sz="0" w:space="0" w:color="auto"/>
      </w:divBdr>
      <w:divsChild>
        <w:div w:id="116339987">
          <w:marLeft w:val="0"/>
          <w:marRight w:val="0"/>
          <w:marTop w:val="0"/>
          <w:marBottom w:val="0"/>
          <w:divBdr>
            <w:top w:val="none" w:sz="0" w:space="0" w:color="auto"/>
            <w:left w:val="none" w:sz="0" w:space="0" w:color="auto"/>
            <w:bottom w:val="none" w:sz="0" w:space="0" w:color="auto"/>
            <w:right w:val="none" w:sz="0" w:space="0" w:color="auto"/>
          </w:divBdr>
          <w:divsChild>
            <w:div w:id="740493002">
              <w:marLeft w:val="0"/>
              <w:marRight w:val="0"/>
              <w:marTop w:val="0"/>
              <w:marBottom w:val="0"/>
              <w:divBdr>
                <w:top w:val="none" w:sz="0" w:space="0" w:color="auto"/>
                <w:left w:val="none" w:sz="0" w:space="0" w:color="auto"/>
                <w:bottom w:val="none" w:sz="0" w:space="0" w:color="auto"/>
                <w:right w:val="none" w:sz="0" w:space="0" w:color="auto"/>
              </w:divBdr>
              <w:divsChild>
                <w:div w:id="52810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10871">
      <w:bodyDiv w:val="1"/>
      <w:marLeft w:val="0"/>
      <w:marRight w:val="0"/>
      <w:marTop w:val="0"/>
      <w:marBottom w:val="0"/>
      <w:divBdr>
        <w:top w:val="none" w:sz="0" w:space="0" w:color="auto"/>
        <w:left w:val="none" w:sz="0" w:space="0" w:color="auto"/>
        <w:bottom w:val="none" w:sz="0" w:space="0" w:color="auto"/>
        <w:right w:val="none" w:sz="0" w:space="0" w:color="auto"/>
      </w:divBdr>
      <w:divsChild>
        <w:div w:id="1992295239">
          <w:marLeft w:val="0"/>
          <w:marRight w:val="0"/>
          <w:marTop w:val="0"/>
          <w:marBottom w:val="0"/>
          <w:divBdr>
            <w:top w:val="none" w:sz="0" w:space="0" w:color="auto"/>
            <w:left w:val="none" w:sz="0" w:space="0" w:color="auto"/>
            <w:bottom w:val="none" w:sz="0" w:space="0" w:color="auto"/>
            <w:right w:val="none" w:sz="0" w:space="0" w:color="auto"/>
          </w:divBdr>
          <w:divsChild>
            <w:div w:id="1335113681">
              <w:marLeft w:val="0"/>
              <w:marRight w:val="0"/>
              <w:marTop w:val="0"/>
              <w:marBottom w:val="0"/>
              <w:divBdr>
                <w:top w:val="none" w:sz="0" w:space="0" w:color="auto"/>
                <w:left w:val="none" w:sz="0" w:space="0" w:color="auto"/>
                <w:bottom w:val="none" w:sz="0" w:space="0" w:color="auto"/>
                <w:right w:val="none" w:sz="0" w:space="0" w:color="auto"/>
              </w:divBdr>
              <w:divsChild>
                <w:div w:id="190829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21440">
      <w:bodyDiv w:val="1"/>
      <w:marLeft w:val="0"/>
      <w:marRight w:val="0"/>
      <w:marTop w:val="0"/>
      <w:marBottom w:val="0"/>
      <w:divBdr>
        <w:top w:val="none" w:sz="0" w:space="0" w:color="auto"/>
        <w:left w:val="none" w:sz="0" w:space="0" w:color="auto"/>
        <w:bottom w:val="none" w:sz="0" w:space="0" w:color="auto"/>
        <w:right w:val="none" w:sz="0" w:space="0" w:color="auto"/>
      </w:divBdr>
      <w:divsChild>
        <w:div w:id="1831553424">
          <w:marLeft w:val="0"/>
          <w:marRight w:val="0"/>
          <w:marTop w:val="0"/>
          <w:marBottom w:val="0"/>
          <w:divBdr>
            <w:top w:val="none" w:sz="0" w:space="0" w:color="auto"/>
            <w:left w:val="none" w:sz="0" w:space="0" w:color="auto"/>
            <w:bottom w:val="none" w:sz="0" w:space="0" w:color="auto"/>
            <w:right w:val="none" w:sz="0" w:space="0" w:color="auto"/>
          </w:divBdr>
          <w:divsChild>
            <w:div w:id="727339583">
              <w:marLeft w:val="0"/>
              <w:marRight w:val="0"/>
              <w:marTop w:val="0"/>
              <w:marBottom w:val="0"/>
              <w:divBdr>
                <w:top w:val="none" w:sz="0" w:space="0" w:color="auto"/>
                <w:left w:val="none" w:sz="0" w:space="0" w:color="auto"/>
                <w:bottom w:val="none" w:sz="0" w:space="0" w:color="auto"/>
                <w:right w:val="none" w:sz="0" w:space="0" w:color="auto"/>
              </w:divBdr>
              <w:divsChild>
                <w:div w:id="9380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40148">
      <w:bodyDiv w:val="1"/>
      <w:marLeft w:val="0"/>
      <w:marRight w:val="0"/>
      <w:marTop w:val="0"/>
      <w:marBottom w:val="0"/>
      <w:divBdr>
        <w:top w:val="none" w:sz="0" w:space="0" w:color="auto"/>
        <w:left w:val="none" w:sz="0" w:space="0" w:color="auto"/>
        <w:bottom w:val="none" w:sz="0" w:space="0" w:color="auto"/>
        <w:right w:val="none" w:sz="0" w:space="0" w:color="auto"/>
      </w:divBdr>
      <w:divsChild>
        <w:div w:id="1184175200">
          <w:marLeft w:val="0"/>
          <w:marRight w:val="0"/>
          <w:marTop w:val="0"/>
          <w:marBottom w:val="0"/>
          <w:divBdr>
            <w:top w:val="none" w:sz="0" w:space="0" w:color="auto"/>
            <w:left w:val="none" w:sz="0" w:space="0" w:color="auto"/>
            <w:bottom w:val="none" w:sz="0" w:space="0" w:color="auto"/>
            <w:right w:val="none" w:sz="0" w:space="0" w:color="auto"/>
          </w:divBdr>
          <w:divsChild>
            <w:div w:id="1546479648">
              <w:marLeft w:val="0"/>
              <w:marRight w:val="0"/>
              <w:marTop w:val="0"/>
              <w:marBottom w:val="0"/>
              <w:divBdr>
                <w:top w:val="none" w:sz="0" w:space="0" w:color="auto"/>
                <w:left w:val="none" w:sz="0" w:space="0" w:color="auto"/>
                <w:bottom w:val="none" w:sz="0" w:space="0" w:color="auto"/>
                <w:right w:val="none" w:sz="0" w:space="0" w:color="auto"/>
              </w:divBdr>
              <w:divsChild>
                <w:div w:id="3277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012940">
      <w:bodyDiv w:val="1"/>
      <w:marLeft w:val="0"/>
      <w:marRight w:val="0"/>
      <w:marTop w:val="0"/>
      <w:marBottom w:val="0"/>
      <w:divBdr>
        <w:top w:val="none" w:sz="0" w:space="0" w:color="auto"/>
        <w:left w:val="none" w:sz="0" w:space="0" w:color="auto"/>
        <w:bottom w:val="none" w:sz="0" w:space="0" w:color="auto"/>
        <w:right w:val="none" w:sz="0" w:space="0" w:color="auto"/>
      </w:divBdr>
      <w:divsChild>
        <w:div w:id="1156609083">
          <w:marLeft w:val="0"/>
          <w:marRight w:val="0"/>
          <w:marTop w:val="0"/>
          <w:marBottom w:val="0"/>
          <w:divBdr>
            <w:top w:val="none" w:sz="0" w:space="0" w:color="auto"/>
            <w:left w:val="none" w:sz="0" w:space="0" w:color="auto"/>
            <w:bottom w:val="none" w:sz="0" w:space="0" w:color="auto"/>
            <w:right w:val="none" w:sz="0" w:space="0" w:color="auto"/>
          </w:divBdr>
          <w:divsChild>
            <w:div w:id="117143375">
              <w:marLeft w:val="0"/>
              <w:marRight w:val="0"/>
              <w:marTop w:val="0"/>
              <w:marBottom w:val="0"/>
              <w:divBdr>
                <w:top w:val="none" w:sz="0" w:space="0" w:color="auto"/>
                <w:left w:val="none" w:sz="0" w:space="0" w:color="auto"/>
                <w:bottom w:val="none" w:sz="0" w:space="0" w:color="auto"/>
                <w:right w:val="none" w:sz="0" w:space="0" w:color="auto"/>
              </w:divBdr>
              <w:divsChild>
                <w:div w:id="140702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103101">
      <w:bodyDiv w:val="1"/>
      <w:marLeft w:val="0"/>
      <w:marRight w:val="0"/>
      <w:marTop w:val="0"/>
      <w:marBottom w:val="0"/>
      <w:divBdr>
        <w:top w:val="none" w:sz="0" w:space="0" w:color="auto"/>
        <w:left w:val="none" w:sz="0" w:space="0" w:color="auto"/>
        <w:bottom w:val="none" w:sz="0" w:space="0" w:color="auto"/>
        <w:right w:val="none" w:sz="0" w:space="0" w:color="auto"/>
      </w:divBdr>
      <w:divsChild>
        <w:div w:id="1009789910">
          <w:marLeft w:val="0"/>
          <w:marRight w:val="0"/>
          <w:marTop w:val="0"/>
          <w:marBottom w:val="0"/>
          <w:divBdr>
            <w:top w:val="none" w:sz="0" w:space="0" w:color="auto"/>
            <w:left w:val="none" w:sz="0" w:space="0" w:color="auto"/>
            <w:bottom w:val="none" w:sz="0" w:space="0" w:color="auto"/>
            <w:right w:val="none" w:sz="0" w:space="0" w:color="auto"/>
          </w:divBdr>
          <w:divsChild>
            <w:div w:id="2103793885">
              <w:marLeft w:val="0"/>
              <w:marRight w:val="0"/>
              <w:marTop w:val="0"/>
              <w:marBottom w:val="0"/>
              <w:divBdr>
                <w:top w:val="none" w:sz="0" w:space="0" w:color="auto"/>
                <w:left w:val="none" w:sz="0" w:space="0" w:color="auto"/>
                <w:bottom w:val="none" w:sz="0" w:space="0" w:color="auto"/>
                <w:right w:val="none" w:sz="0" w:space="0" w:color="auto"/>
              </w:divBdr>
              <w:divsChild>
                <w:div w:id="11024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789816">
      <w:bodyDiv w:val="1"/>
      <w:marLeft w:val="0"/>
      <w:marRight w:val="0"/>
      <w:marTop w:val="0"/>
      <w:marBottom w:val="0"/>
      <w:divBdr>
        <w:top w:val="none" w:sz="0" w:space="0" w:color="auto"/>
        <w:left w:val="none" w:sz="0" w:space="0" w:color="auto"/>
        <w:bottom w:val="none" w:sz="0" w:space="0" w:color="auto"/>
        <w:right w:val="none" w:sz="0" w:space="0" w:color="auto"/>
      </w:divBdr>
      <w:divsChild>
        <w:div w:id="1923761285">
          <w:marLeft w:val="0"/>
          <w:marRight w:val="0"/>
          <w:marTop w:val="0"/>
          <w:marBottom w:val="0"/>
          <w:divBdr>
            <w:top w:val="none" w:sz="0" w:space="0" w:color="auto"/>
            <w:left w:val="none" w:sz="0" w:space="0" w:color="auto"/>
            <w:bottom w:val="none" w:sz="0" w:space="0" w:color="auto"/>
            <w:right w:val="none" w:sz="0" w:space="0" w:color="auto"/>
          </w:divBdr>
          <w:divsChild>
            <w:div w:id="1251082616">
              <w:marLeft w:val="0"/>
              <w:marRight w:val="0"/>
              <w:marTop w:val="0"/>
              <w:marBottom w:val="0"/>
              <w:divBdr>
                <w:top w:val="none" w:sz="0" w:space="0" w:color="auto"/>
                <w:left w:val="none" w:sz="0" w:space="0" w:color="auto"/>
                <w:bottom w:val="none" w:sz="0" w:space="0" w:color="auto"/>
                <w:right w:val="none" w:sz="0" w:space="0" w:color="auto"/>
              </w:divBdr>
              <w:divsChild>
                <w:div w:id="199382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86608">
      <w:bodyDiv w:val="1"/>
      <w:marLeft w:val="0"/>
      <w:marRight w:val="0"/>
      <w:marTop w:val="0"/>
      <w:marBottom w:val="0"/>
      <w:divBdr>
        <w:top w:val="none" w:sz="0" w:space="0" w:color="auto"/>
        <w:left w:val="none" w:sz="0" w:space="0" w:color="auto"/>
        <w:bottom w:val="none" w:sz="0" w:space="0" w:color="auto"/>
        <w:right w:val="none" w:sz="0" w:space="0" w:color="auto"/>
      </w:divBdr>
      <w:divsChild>
        <w:div w:id="557864327">
          <w:marLeft w:val="0"/>
          <w:marRight w:val="0"/>
          <w:marTop w:val="0"/>
          <w:marBottom w:val="0"/>
          <w:divBdr>
            <w:top w:val="none" w:sz="0" w:space="0" w:color="auto"/>
            <w:left w:val="none" w:sz="0" w:space="0" w:color="auto"/>
            <w:bottom w:val="none" w:sz="0" w:space="0" w:color="auto"/>
            <w:right w:val="none" w:sz="0" w:space="0" w:color="auto"/>
          </w:divBdr>
          <w:divsChild>
            <w:div w:id="1292128035">
              <w:marLeft w:val="0"/>
              <w:marRight w:val="0"/>
              <w:marTop w:val="0"/>
              <w:marBottom w:val="0"/>
              <w:divBdr>
                <w:top w:val="none" w:sz="0" w:space="0" w:color="auto"/>
                <w:left w:val="none" w:sz="0" w:space="0" w:color="auto"/>
                <w:bottom w:val="none" w:sz="0" w:space="0" w:color="auto"/>
                <w:right w:val="none" w:sz="0" w:space="0" w:color="auto"/>
              </w:divBdr>
              <w:divsChild>
                <w:div w:id="18442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105722">
      <w:bodyDiv w:val="1"/>
      <w:marLeft w:val="0"/>
      <w:marRight w:val="0"/>
      <w:marTop w:val="0"/>
      <w:marBottom w:val="0"/>
      <w:divBdr>
        <w:top w:val="none" w:sz="0" w:space="0" w:color="auto"/>
        <w:left w:val="none" w:sz="0" w:space="0" w:color="auto"/>
        <w:bottom w:val="none" w:sz="0" w:space="0" w:color="auto"/>
        <w:right w:val="none" w:sz="0" w:space="0" w:color="auto"/>
      </w:divBdr>
      <w:divsChild>
        <w:div w:id="1492790063">
          <w:marLeft w:val="0"/>
          <w:marRight w:val="0"/>
          <w:marTop w:val="0"/>
          <w:marBottom w:val="0"/>
          <w:divBdr>
            <w:top w:val="none" w:sz="0" w:space="0" w:color="auto"/>
            <w:left w:val="none" w:sz="0" w:space="0" w:color="auto"/>
            <w:bottom w:val="none" w:sz="0" w:space="0" w:color="auto"/>
            <w:right w:val="none" w:sz="0" w:space="0" w:color="auto"/>
          </w:divBdr>
          <w:divsChild>
            <w:div w:id="1033650309">
              <w:marLeft w:val="0"/>
              <w:marRight w:val="0"/>
              <w:marTop w:val="0"/>
              <w:marBottom w:val="0"/>
              <w:divBdr>
                <w:top w:val="none" w:sz="0" w:space="0" w:color="auto"/>
                <w:left w:val="none" w:sz="0" w:space="0" w:color="auto"/>
                <w:bottom w:val="none" w:sz="0" w:space="0" w:color="auto"/>
                <w:right w:val="none" w:sz="0" w:space="0" w:color="auto"/>
              </w:divBdr>
              <w:divsChild>
                <w:div w:id="3906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281464">
      <w:bodyDiv w:val="1"/>
      <w:marLeft w:val="0"/>
      <w:marRight w:val="0"/>
      <w:marTop w:val="0"/>
      <w:marBottom w:val="0"/>
      <w:divBdr>
        <w:top w:val="none" w:sz="0" w:space="0" w:color="auto"/>
        <w:left w:val="none" w:sz="0" w:space="0" w:color="auto"/>
        <w:bottom w:val="none" w:sz="0" w:space="0" w:color="auto"/>
        <w:right w:val="none" w:sz="0" w:space="0" w:color="auto"/>
      </w:divBdr>
      <w:divsChild>
        <w:div w:id="1130904225">
          <w:marLeft w:val="0"/>
          <w:marRight w:val="0"/>
          <w:marTop w:val="0"/>
          <w:marBottom w:val="0"/>
          <w:divBdr>
            <w:top w:val="none" w:sz="0" w:space="0" w:color="auto"/>
            <w:left w:val="none" w:sz="0" w:space="0" w:color="auto"/>
            <w:bottom w:val="none" w:sz="0" w:space="0" w:color="auto"/>
            <w:right w:val="none" w:sz="0" w:space="0" w:color="auto"/>
          </w:divBdr>
          <w:divsChild>
            <w:div w:id="740835855">
              <w:marLeft w:val="0"/>
              <w:marRight w:val="0"/>
              <w:marTop w:val="0"/>
              <w:marBottom w:val="0"/>
              <w:divBdr>
                <w:top w:val="none" w:sz="0" w:space="0" w:color="auto"/>
                <w:left w:val="none" w:sz="0" w:space="0" w:color="auto"/>
                <w:bottom w:val="none" w:sz="0" w:space="0" w:color="auto"/>
                <w:right w:val="none" w:sz="0" w:space="0" w:color="auto"/>
              </w:divBdr>
              <w:divsChild>
                <w:div w:id="181837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718737">
      <w:bodyDiv w:val="1"/>
      <w:marLeft w:val="0"/>
      <w:marRight w:val="0"/>
      <w:marTop w:val="0"/>
      <w:marBottom w:val="0"/>
      <w:divBdr>
        <w:top w:val="none" w:sz="0" w:space="0" w:color="auto"/>
        <w:left w:val="none" w:sz="0" w:space="0" w:color="auto"/>
        <w:bottom w:val="none" w:sz="0" w:space="0" w:color="auto"/>
        <w:right w:val="none" w:sz="0" w:space="0" w:color="auto"/>
      </w:divBdr>
      <w:divsChild>
        <w:div w:id="1436560839">
          <w:marLeft w:val="0"/>
          <w:marRight w:val="0"/>
          <w:marTop w:val="0"/>
          <w:marBottom w:val="0"/>
          <w:divBdr>
            <w:top w:val="none" w:sz="0" w:space="0" w:color="auto"/>
            <w:left w:val="none" w:sz="0" w:space="0" w:color="auto"/>
            <w:bottom w:val="none" w:sz="0" w:space="0" w:color="auto"/>
            <w:right w:val="none" w:sz="0" w:space="0" w:color="auto"/>
          </w:divBdr>
          <w:divsChild>
            <w:div w:id="1452557162">
              <w:marLeft w:val="0"/>
              <w:marRight w:val="0"/>
              <w:marTop w:val="0"/>
              <w:marBottom w:val="0"/>
              <w:divBdr>
                <w:top w:val="none" w:sz="0" w:space="0" w:color="auto"/>
                <w:left w:val="none" w:sz="0" w:space="0" w:color="auto"/>
                <w:bottom w:val="none" w:sz="0" w:space="0" w:color="auto"/>
                <w:right w:val="none" w:sz="0" w:space="0" w:color="auto"/>
              </w:divBdr>
              <w:divsChild>
                <w:div w:id="11522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7704">
      <w:bodyDiv w:val="1"/>
      <w:marLeft w:val="0"/>
      <w:marRight w:val="0"/>
      <w:marTop w:val="0"/>
      <w:marBottom w:val="0"/>
      <w:divBdr>
        <w:top w:val="none" w:sz="0" w:space="0" w:color="auto"/>
        <w:left w:val="none" w:sz="0" w:space="0" w:color="auto"/>
        <w:bottom w:val="none" w:sz="0" w:space="0" w:color="auto"/>
        <w:right w:val="none" w:sz="0" w:space="0" w:color="auto"/>
      </w:divBdr>
      <w:divsChild>
        <w:div w:id="1777211035">
          <w:marLeft w:val="0"/>
          <w:marRight w:val="0"/>
          <w:marTop w:val="0"/>
          <w:marBottom w:val="0"/>
          <w:divBdr>
            <w:top w:val="none" w:sz="0" w:space="0" w:color="auto"/>
            <w:left w:val="none" w:sz="0" w:space="0" w:color="auto"/>
            <w:bottom w:val="none" w:sz="0" w:space="0" w:color="auto"/>
            <w:right w:val="none" w:sz="0" w:space="0" w:color="auto"/>
          </w:divBdr>
          <w:divsChild>
            <w:div w:id="1550338943">
              <w:marLeft w:val="0"/>
              <w:marRight w:val="0"/>
              <w:marTop w:val="0"/>
              <w:marBottom w:val="0"/>
              <w:divBdr>
                <w:top w:val="none" w:sz="0" w:space="0" w:color="auto"/>
                <w:left w:val="none" w:sz="0" w:space="0" w:color="auto"/>
                <w:bottom w:val="none" w:sz="0" w:space="0" w:color="auto"/>
                <w:right w:val="none" w:sz="0" w:space="0" w:color="auto"/>
              </w:divBdr>
              <w:divsChild>
                <w:div w:id="213656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78395">
      <w:bodyDiv w:val="1"/>
      <w:marLeft w:val="0"/>
      <w:marRight w:val="0"/>
      <w:marTop w:val="0"/>
      <w:marBottom w:val="0"/>
      <w:divBdr>
        <w:top w:val="none" w:sz="0" w:space="0" w:color="auto"/>
        <w:left w:val="none" w:sz="0" w:space="0" w:color="auto"/>
        <w:bottom w:val="none" w:sz="0" w:space="0" w:color="auto"/>
        <w:right w:val="none" w:sz="0" w:space="0" w:color="auto"/>
      </w:divBdr>
      <w:divsChild>
        <w:div w:id="97792729">
          <w:marLeft w:val="0"/>
          <w:marRight w:val="0"/>
          <w:marTop w:val="0"/>
          <w:marBottom w:val="0"/>
          <w:divBdr>
            <w:top w:val="none" w:sz="0" w:space="0" w:color="auto"/>
            <w:left w:val="none" w:sz="0" w:space="0" w:color="auto"/>
            <w:bottom w:val="none" w:sz="0" w:space="0" w:color="auto"/>
            <w:right w:val="none" w:sz="0" w:space="0" w:color="auto"/>
          </w:divBdr>
          <w:divsChild>
            <w:div w:id="1819229508">
              <w:marLeft w:val="0"/>
              <w:marRight w:val="0"/>
              <w:marTop w:val="0"/>
              <w:marBottom w:val="0"/>
              <w:divBdr>
                <w:top w:val="none" w:sz="0" w:space="0" w:color="auto"/>
                <w:left w:val="none" w:sz="0" w:space="0" w:color="auto"/>
                <w:bottom w:val="none" w:sz="0" w:space="0" w:color="auto"/>
                <w:right w:val="none" w:sz="0" w:space="0" w:color="auto"/>
              </w:divBdr>
              <w:divsChild>
                <w:div w:id="161844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19207">
      <w:bodyDiv w:val="1"/>
      <w:marLeft w:val="0"/>
      <w:marRight w:val="0"/>
      <w:marTop w:val="0"/>
      <w:marBottom w:val="0"/>
      <w:divBdr>
        <w:top w:val="none" w:sz="0" w:space="0" w:color="auto"/>
        <w:left w:val="none" w:sz="0" w:space="0" w:color="auto"/>
        <w:bottom w:val="none" w:sz="0" w:space="0" w:color="auto"/>
        <w:right w:val="none" w:sz="0" w:space="0" w:color="auto"/>
      </w:divBdr>
      <w:divsChild>
        <w:div w:id="716902920">
          <w:marLeft w:val="0"/>
          <w:marRight w:val="0"/>
          <w:marTop w:val="0"/>
          <w:marBottom w:val="0"/>
          <w:divBdr>
            <w:top w:val="none" w:sz="0" w:space="0" w:color="auto"/>
            <w:left w:val="none" w:sz="0" w:space="0" w:color="auto"/>
            <w:bottom w:val="none" w:sz="0" w:space="0" w:color="auto"/>
            <w:right w:val="none" w:sz="0" w:space="0" w:color="auto"/>
          </w:divBdr>
          <w:divsChild>
            <w:div w:id="172571750">
              <w:marLeft w:val="0"/>
              <w:marRight w:val="0"/>
              <w:marTop w:val="0"/>
              <w:marBottom w:val="0"/>
              <w:divBdr>
                <w:top w:val="none" w:sz="0" w:space="0" w:color="auto"/>
                <w:left w:val="none" w:sz="0" w:space="0" w:color="auto"/>
                <w:bottom w:val="none" w:sz="0" w:space="0" w:color="auto"/>
                <w:right w:val="none" w:sz="0" w:space="0" w:color="auto"/>
              </w:divBdr>
              <w:divsChild>
                <w:div w:id="13029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428604">
      <w:bodyDiv w:val="1"/>
      <w:marLeft w:val="0"/>
      <w:marRight w:val="0"/>
      <w:marTop w:val="0"/>
      <w:marBottom w:val="0"/>
      <w:divBdr>
        <w:top w:val="none" w:sz="0" w:space="0" w:color="auto"/>
        <w:left w:val="none" w:sz="0" w:space="0" w:color="auto"/>
        <w:bottom w:val="none" w:sz="0" w:space="0" w:color="auto"/>
        <w:right w:val="none" w:sz="0" w:space="0" w:color="auto"/>
      </w:divBdr>
      <w:divsChild>
        <w:div w:id="144054779">
          <w:marLeft w:val="0"/>
          <w:marRight w:val="0"/>
          <w:marTop w:val="0"/>
          <w:marBottom w:val="0"/>
          <w:divBdr>
            <w:top w:val="none" w:sz="0" w:space="0" w:color="auto"/>
            <w:left w:val="none" w:sz="0" w:space="0" w:color="auto"/>
            <w:bottom w:val="none" w:sz="0" w:space="0" w:color="auto"/>
            <w:right w:val="none" w:sz="0" w:space="0" w:color="auto"/>
          </w:divBdr>
          <w:divsChild>
            <w:div w:id="619187691">
              <w:marLeft w:val="0"/>
              <w:marRight w:val="0"/>
              <w:marTop w:val="0"/>
              <w:marBottom w:val="0"/>
              <w:divBdr>
                <w:top w:val="none" w:sz="0" w:space="0" w:color="auto"/>
                <w:left w:val="none" w:sz="0" w:space="0" w:color="auto"/>
                <w:bottom w:val="none" w:sz="0" w:space="0" w:color="auto"/>
                <w:right w:val="none" w:sz="0" w:space="0" w:color="auto"/>
              </w:divBdr>
              <w:divsChild>
                <w:div w:id="12060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786279">
      <w:bodyDiv w:val="1"/>
      <w:marLeft w:val="0"/>
      <w:marRight w:val="0"/>
      <w:marTop w:val="0"/>
      <w:marBottom w:val="0"/>
      <w:divBdr>
        <w:top w:val="none" w:sz="0" w:space="0" w:color="auto"/>
        <w:left w:val="none" w:sz="0" w:space="0" w:color="auto"/>
        <w:bottom w:val="none" w:sz="0" w:space="0" w:color="auto"/>
        <w:right w:val="none" w:sz="0" w:space="0" w:color="auto"/>
      </w:divBdr>
      <w:divsChild>
        <w:div w:id="1036660738">
          <w:marLeft w:val="0"/>
          <w:marRight w:val="0"/>
          <w:marTop w:val="0"/>
          <w:marBottom w:val="0"/>
          <w:divBdr>
            <w:top w:val="none" w:sz="0" w:space="0" w:color="auto"/>
            <w:left w:val="none" w:sz="0" w:space="0" w:color="auto"/>
            <w:bottom w:val="none" w:sz="0" w:space="0" w:color="auto"/>
            <w:right w:val="none" w:sz="0" w:space="0" w:color="auto"/>
          </w:divBdr>
          <w:divsChild>
            <w:div w:id="116799930">
              <w:marLeft w:val="0"/>
              <w:marRight w:val="0"/>
              <w:marTop w:val="0"/>
              <w:marBottom w:val="0"/>
              <w:divBdr>
                <w:top w:val="none" w:sz="0" w:space="0" w:color="auto"/>
                <w:left w:val="none" w:sz="0" w:space="0" w:color="auto"/>
                <w:bottom w:val="none" w:sz="0" w:space="0" w:color="auto"/>
                <w:right w:val="none" w:sz="0" w:space="0" w:color="auto"/>
              </w:divBdr>
              <w:divsChild>
                <w:div w:id="204690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904281">
      <w:bodyDiv w:val="1"/>
      <w:marLeft w:val="0"/>
      <w:marRight w:val="0"/>
      <w:marTop w:val="0"/>
      <w:marBottom w:val="0"/>
      <w:divBdr>
        <w:top w:val="none" w:sz="0" w:space="0" w:color="auto"/>
        <w:left w:val="none" w:sz="0" w:space="0" w:color="auto"/>
        <w:bottom w:val="none" w:sz="0" w:space="0" w:color="auto"/>
        <w:right w:val="none" w:sz="0" w:space="0" w:color="auto"/>
      </w:divBdr>
      <w:divsChild>
        <w:div w:id="1353267316">
          <w:marLeft w:val="0"/>
          <w:marRight w:val="0"/>
          <w:marTop w:val="0"/>
          <w:marBottom w:val="0"/>
          <w:divBdr>
            <w:top w:val="none" w:sz="0" w:space="0" w:color="auto"/>
            <w:left w:val="none" w:sz="0" w:space="0" w:color="auto"/>
            <w:bottom w:val="none" w:sz="0" w:space="0" w:color="auto"/>
            <w:right w:val="none" w:sz="0" w:space="0" w:color="auto"/>
          </w:divBdr>
          <w:divsChild>
            <w:div w:id="450827804">
              <w:marLeft w:val="0"/>
              <w:marRight w:val="0"/>
              <w:marTop w:val="0"/>
              <w:marBottom w:val="0"/>
              <w:divBdr>
                <w:top w:val="none" w:sz="0" w:space="0" w:color="auto"/>
                <w:left w:val="none" w:sz="0" w:space="0" w:color="auto"/>
                <w:bottom w:val="none" w:sz="0" w:space="0" w:color="auto"/>
                <w:right w:val="none" w:sz="0" w:space="0" w:color="auto"/>
              </w:divBdr>
              <w:divsChild>
                <w:div w:id="184932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83772">
      <w:bodyDiv w:val="1"/>
      <w:marLeft w:val="0"/>
      <w:marRight w:val="0"/>
      <w:marTop w:val="0"/>
      <w:marBottom w:val="0"/>
      <w:divBdr>
        <w:top w:val="none" w:sz="0" w:space="0" w:color="auto"/>
        <w:left w:val="none" w:sz="0" w:space="0" w:color="auto"/>
        <w:bottom w:val="none" w:sz="0" w:space="0" w:color="auto"/>
        <w:right w:val="none" w:sz="0" w:space="0" w:color="auto"/>
      </w:divBdr>
      <w:divsChild>
        <w:div w:id="1945069026">
          <w:marLeft w:val="0"/>
          <w:marRight w:val="0"/>
          <w:marTop w:val="0"/>
          <w:marBottom w:val="0"/>
          <w:divBdr>
            <w:top w:val="none" w:sz="0" w:space="0" w:color="auto"/>
            <w:left w:val="none" w:sz="0" w:space="0" w:color="auto"/>
            <w:bottom w:val="none" w:sz="0" w:space="0" w:color="auto"/>
            <w:right w:val="none" w:sz="0" w:space="0" w:color="auto"/>
          </w:divBdr>
          <w:divsChild>
            <w:div w:id="1820416509">
              <w:marLeft w:val="0"/>
              <w:marRight w:val="0"/>
              <w:marTop w:val="0"/>
              <w:marBottom w:val="0"/>
              <w:divBdr>
                <w:top w:val="none" w:sz="0" w:space="0" w:color="auto"/>
                <w:left w:val="none" w:sz="0" w:space="0" w:color="auto"/>
                <w:bottom w:val="none" w:sz="0" w:space="0" w:color="auto"/>
                <w:right w:val="none" w:sz="0" w:space="0" w:color="auto"/>
              </w:divBdr>
              <w:divsChild>
                <w:div w:id="15696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015497">
      <w:bodyDiv w:val="1"/>
      <w:marLeft w:val="0"/>
      <w:marRight w:val="0"/>
      <w:marTop w:val="0"/>
      <w:marBottom w:val="0"/>
      <w:divBdr>
        <w:top w:val="none" w:sz="0" w:space="0" w:color="auto"/>
        <w:left w:val="none" w:sz="0" w:space="0" w:color="auto"/>
        <w:bottom w:val="none" w:sz="0" w:space="0" w:color="auto"/>
        <w:right w:val="none" w:sz="0" w:space="0" w:color="auto"/>
      </w:divBdr>
      <w:divsChild>
        <w:div w:id="1232352391">
          <w:marLeft w:val="0"/>
          <w:marRight w:val="0"/>
          <w:marTop w:val="0"/>
          <w:marBottom w:val="0"/>
          <w:divBdr>
            <w:top w:val="none" w:sz="0" w:space="0" w:color="auto"/>
            <w:left w:val="none" w:sz="0" w:space="0" w:color="auto"/>
            <w:bottom w:val="none" w:sz="0" w:space="0" w:color="auto"/>
            <w:right w:val="none" w:sz="0" w:space="0" w:color="auto"/>
          </w:divBdr>
          <w:divsChild>
            <w:div w:id="920524840">
              <w:marLeft w:val="0"/>
              <w:marRight w:val="0"/>
              <w:marTop w:val="0"/>
              <w:marBottom w:val="0"/>
              <w:divBdr>
                <w:top w:val="none" w:sz="0" w:space="0" w:color="auto"/>
                <w:left w:val="none" w:sz="0" w:space="0" w:color="auto"/>
                <w:bottom w:val="none" w:sz="0" w:space="0" w:color="auto"/>
                <w:right w:val="none" w:sz="0" w:space="0" w:color="auto"/>
              </w:divBdr>
              <w:divsChild>
                <w:div w:id="1222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04781">
      <w:bodyDiv w:val="1"/>
      <w:marLeft w:val="0"/>
      <w:marRight w:val="0"/>
      <w:marTop w:val="0"/>
      <w:marBottom w:val="0"/>
      <w:divBdr>
        <w:top w:val="none" w:sz="0" w:space="0" w:color="auto"/>
        <w:left w:val="none" w:sz="0" w:space="0" w:color="auto"/>
        <w:bottom w:val="none" w:sz="0" w:space="0" w:color="auto"/>
        <w:right w:val="none" w:sz="0" w:space="0" w:color="auto"/>
      </w:divBdr>
      <w:divsChild>
        <w:div w:id="1970280361">
          <w:marLeft w:val="0"/>
          <w:marRight w:val="0"/>
          <w:marTop w:val="0"/>
          <w:marBottom w:val="0"/>
          <w:divBdr>
            <w:top w:val="none" w:sz="0" w:space="0" w:color="auto"/>
            <w:left w:val="none" w:sz="0" w:space="0" w:color="auto"/>
            <w:bottom w:val="none" w:sz="0" w:space="0" w:color="auto"/>
            <w:right w:val="none" w:sz="0" w:space="0" w:color="auto"/>
          </w:divBdr>
          <w:divsChild>
            <w:div w:id="1950696172">
              <w:marLeft w:val="0"/>
              <w:marRight w:val="0"/>
              <w:marTop w:val="0"/>
              <w:marBottom w:val="0"/>
              <w:divBdr>
                <w:top w:val="none" w:sz="0" w:space="0" w:color="auto"/>
                <w:left w:val="none" w:sz="0" w:space="0" w:color="auto"/>
                <w:bottom w:val="none" w:sz="0" w:space="0" w:color="auto"/>
                <w:right w:val="none" w:sz="0" w:space="0" w:color="auto"/>
              </w:divBdr>
              <w:divsChild>
                <w:div w:id="10385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86347">
      <w:bodyDiv w:val="1"/>
      <w:marLeft w:val="0"/>
      <w:marRight w:val="0"/>
      <w:marTop w:val="0"/>
      <w:marBottom w:val="0"/>
      <w:divBdr>
        <w:top w:val="none" w:sz="0" w:space="0" w:color="auto"/>
        <w:left w:val="none" w:sz="0" w:space="0" w:color="auto"/>
        <w:bottom w:val="none" w:sz="0" w:space="0" w:color="auto"/>
        <w:right w:val="none" w:sz="0" w:space="0" w:color="auto"/>
      </w:divBdr>
      <w:divsChild>
        <w:div w:id="1629891812">
          <w:marLeft w:val="0"/>
          <w:marRight w:val="0"/>
          <w:marTop w:val="0"/>
          <w:marBottom w:val="0"/>
          <w:divBdr>
            <w:top w:val="none" w:sz="0" w:space="0" w:color="auto"/>
            <w:left w:val="none" w:sz="0" w:space="0" w:color="auto"/>
            <w:bottom w:val="none" w:sz="0" w:space="0" w:color="auto"/>
            <w:right w:val="none" w:sz="0" w:space="0" w:color="auto"/>
          </w:divBdr>
          <w:divsChild>
            <w:div w:id="1782995980">
              <w:marLeft w:val="0"/>
              <w:marRight w:val="0"/>
              <w:marTop w:val="0"/>
              <w:marBottom w:val="0"/>
              <w:divBdr>
                <w:top w:val="none" w:sz="0" w:space="0" w:color="auto"/>
                <w:left w:val="none" w:sz="0" w:space="0" w:color="auto"/>
                <w:bottom w:val="none" w:sz="0" w:space="0" w:color="auto"/>
                <w:right w:val="none" w:sz="0" w:space="0" w:color="auto"/>
              </w:divBdr>
              <w:divsChild>
                <w:div w:id="4074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169284">
      <w:bodyDiv w:val="1"/>
      <w:marLeft w:val="0"/>
      <w:marRight w:val="0"/>
      <w:marTop w:val="0"/>
      <w:marBottom w:val="0"/>
      <w:divBdr>
        <w:top w:val="none" w:sz="0" w:space="0" w:color="auto"/>
        <w:left w:val="none" w:sz="0" w:space="0" w:color="auto"/>
        <w:bottom w:val="none" w:sz="0" w:space="0" w:color="auto"/>
        <w:right w:val="none" w:sz="0" w:space="0" w:color="auto"/>
      </w:divBdr>
      <w:divsChild>
        <w:div w:id="1966428641">
          <w:marLeft w:val="0"/>
          <w:marRight w:val="0"/>
          <w:marTop w:val="0"/>
          <w:marBottom w:val="0"/>
          <w:divBdr>
            <w:top w:val="none" w:sz="0" w:space="0" w:color="auto"/>
            <w:left w:val="none" w:sz="0" w:space="0" w:color="auto"/>
            <w:bottom w:val="none" w:sz="0" w:space="0" w:color="auto"/>
            <w:right w:val="none" w:sz="0" w:space="0" w:color="auto"/>
          </w:divBdr>
          <w:divsChild>
            <w:div w:id="1290169061">
              <w:marLeft w:val="0"/>
              <w:marRight w:val="0"/>
              <w:marTop w:val="0"/>
              <w:marBottom w:val="0"/>
              <w:divBdr>
                <w:top w:val="none" w:sz="0" w:space="0" w:color="auto"/>
                <w:left w:val="none" w:sz="0" w:space="0" w:color="auto"/>
                <w:bottom w:val="none" w:sz="0" w:space="0" w:color="auto"/>
                <w:right w:val="none" w:sz="0" w:space="0" w:color="auto"/>
              </w:divBdr>
              <w:divsChild>
                <w:div w:id="17033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721956">
      <w:bodyDiv w:val="1"/>
      <w:marLeft w:val="0"/>
      <w:marRight w:val="0"/>
      <w:marTop w:val="0"/>
      <w:marBottom w:val="0"/>
      <w:divBdr>
        <w:top w:val="none" w:sz="0" w:space="0" w:color="auto"/>
        <w:left w:val="none" w:sz="0" w:space="0" w:color="auto"/>
        <w:bottom w:val="none" w:sz="0" w:space="0" w:color="auto"/>
        <w:right w:val="none" w:sz="0" w:space="0" w:color="auto"/>
      </w:divBdr>
      <w:divsChild>
        <w:div w:id="1171408599">
          <w:marLeft w:val="0"/>
          <w:marRight w:val="0"/>
          <w:marTop w:val="0"/>
          <w:marBottom w:val="0"/>
          <w:divBdr>
            <w:top w:val="none" w:sz="0" w:space="0" w:color="auto"/>
            <w:left w:val="none" w:sz="0" w:space="0" w:color="auto"/>
            <w:bottom w:val="none" w:sz="0" w:space="0" w:color="auto"/>
            <w:right w:val="none" w:sz="0" w:space="0" w:color="auto"/>
          </w:divBdr>
          <w:divsChild>
            <w:div w:id="2121410014">
              <w:marLeft w:val="0"/>
              <w:marRight w:val="0"/>
              <w:marTop w:val="0"/>
              <w:marBottom w:val="0"/>
              <w:divBdr>
                <w:top w:val="none" w:sz="0" w:space="0" w:color="auto"/>
                <w:left w:val="none" w:sz="0" w:space="0" w:color="auto"/>
                <w:bottom w:val="none" w:sz="0" w:space="0" w:color="auto"/>
                <w:right w:val="none" w:sz="0" w:space="0" w:color="auto"/>
              </w:divBdr>
              <w:divsChild>
                <w:div w:id="1022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90766">
      <w:bodyDiv w:val="1"/>
      <w:marLeft w:val="0"/>
      <w:marRight w:val="0"/>
      <w:marTop w:val="0"/>
      <w:marBottom w:val="0"/>
      <w:divBdr>
        <w:top w:val="none" w:sz="0" w:space="0" w:color="auto"/>
        <w:left w:val="none" w:sz="0" w:space="0" w:color="auto"/>
        <w:bottom w:val="none" w:sz="0" w:space="0" w:color="auto"/>
        <w:right w:val="none" w:sz="0" w:space="0" w:color="auto"/>
      </w:divBdr>
      <w:divsChild>
        <w:div w:id="1426459370">
          <w:marLeft w:val="0"/>
          <w:marRight w:val="0"/>
          <w:marTop w:val="0"/>
          <w:marBottom w:val="0"/>
          <w:divBdr>
            <w:top w:val="none" w:sz="0" w:space="0" w:color="auto"/>
            <w:left w:val="none" w:sz="0" w:space="0" w:color="auto"/>
            <w:bottom w:val="none" w:sz="0" w:space="0" w:color="auto"/>
            <w:right w:val="none" w:sz="0" w:space="0" w:color="auto"/>
          </w:divBdr>
          <w:divsChild>
            <w:div w:id="2010595091">
              <w:marLeft w:val="0"/>
              <w:marRight w:val="0"/>
              <w:marTop w:val="0"/>
              <w:marBottom w:val="0"/>
              <w:divBdr>
                <w:top w:val="none" w:sz="0" w:space="0" w:color="auto"/>
                <w:left w:val="none" w:sz="0" w:space="0" w:color="auto"/>
                <w:bottom w:val="none" w:sz="0" w:space="0" w:color="auto"/>
                <w:right w:val="none" w:sz="0" w:space="0" w:color="auto"/>
              </w:divBdr>
              <w:divsChild>
                <w:div w:id="207588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06583">
      <w:bodyDiv w:val="1"/>
      <w:marLeft w:val="0"/>
      <w:marRight w:val="0"/>
      <w:marTop w:val="0"/>
      <w:marBottom w:val="0"/>
      <w:divBdr>
        <w:top w:val="none" w:sz="0" w:space="0" w:color="auto"/>
        <w:left w:val="none" w:sz="0" w:space="0" w:color="auto"/>
        <w:bottom w:val="none" w:sz="0" w:space="0" w:color="auto"/>
        <w:right w:val="none" w:sz="0" w:space="0" w:color="auto"/>
      </w:divBdr>
      <w:divsChild>
        <w:div w:id="14043029">
          <w:marLeft w:val="0"/>
          <w:marRight w:val="0"/>
          <w:marTop w:val="0"/>
          <w:marBottom w:val="0"/>
          <w:divBdr>
            <w:top w:val="none" w:sz="0" w:space="0" w:color="auto"/>
            <w:left w:val="none" w:sz="0" w:space="0" w:color="auto"/>
            <w:bottom w:val="none" w:sz="0" w:space="0" w:color="auto"/>
            <w:right w:val="none" w:sz="0" w:space="0" w:color="auto"/>
          </w:divBdr>
          <w:divsChild>
            <w:div w:id="1250196846">
              <w:marLeft w:val="0"/>
              <w:marRight w:val="0"/>
              <w:marTop w:val="0"/>
              <w:marBottom w:val="0"/>
              <w:divBdr>
                <w:top w:val="none" w:sz="0" w:space="0" w:color="auto"/>
                <w:left w:val="none" w:sz="0" w:space="0" w:color="auto"/>
                <w:bottom w:val="none" w:sz="0" w:space="0" w:color="auto"/>
                <w:right w:val="none" w:sz="0" w:space="0" w:color="auto"/>
              </w:divBdr>
              <w:divsChild>
                <w:div w:id="203234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5617">
      <w:bodyDiv w:val="1"/>
      <w:marLeft w:val="0"/>
      <w:marRight w:val="0"/>
      <w:marTop w:val="0"/>
      <w:marBottom w:val="0"/>
      <w:divBdr>
        <w:top w:val="none" w:sz="0" w:space="0" w:color="auto"/>
        <w:left w:val="none" w:sz="0" w:space="0" w:color="auto"/>
        <w:bottom w:val="none" w:sz="0" w:space="0" w:color="auto"/>
        <w:right w:val="none" w:sz="0" w:space="0" w:color="auto"/>
      </w:divBdr>
      <w:divsChild>
        <w:div w:id="420639550">
          <w:marLeft w:val="0"/>
          <w:marRight w:val="0"/>
          <w:marTop w:val="0"/>
          <w:marBottom w:val="0"/>
          <w:divBdr>
            <w:top w:val="none" w:sz="0" w:space="0" w:color="auto"/>
            <w:left w:val="none" w:sz="0" w:space="0" w:color="auto"/>
            <w:bottom w:val="none" w:sz="0" w:space="0" w:color="auto"/>
            <w:right w:val="none" w:sz="0" w:space="0" w:color="auto"/>
          </w:divBdr>
          <w:divsChild>
            <w:div w:id="1516504005">
              <w:marLeft w:val="0"/>
              <w:marRight w:val="0"/>
              <w:marTop w:val="0"/>
              <w:marBottom w:val="0"/>
              <w:divBdr>
                <w:top w:val="none" w:sz="0" w:space="0" w:color="auto"/>
                <w:left w:val="none" w:sz="0" w:space="0" w:color="auto"/>
                <w:bottom w:val="none" w:sz="0" w:space="0" w:color="auto"/>
                <w:right w:val="none" w:sz="0" w:space="0" w:color="auto"/>
              </w:divBdr>
              <w:divsChild>
                <w:div w:id="18211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72768">
      <w:bodyDiv w:val="1"/>
      <w:marLeft w:val="0"/>
      <w:marRight w:val="0"/>
      <w:marTop w:val="0"/>
      <w:marBottom w:val="0"/>
      <w:divBdr>
        <w:top w:val="none" w:sz="0" w:space="0" w:color="auto"/>
        <w:left w:val="none" w:sz="0" w:space="0" w:color="auto"/>
        <w:bottom w:val="none" w:sz="0" w:space="0" w:color="auto"/>
        <w:right w:val="none" w:sz="0" w:space="0" w:color="auto"/>
      </w:divBdr>
      <w:divsChild>
        <w:div w:id="1335305834">
          <w:marLeft w:val="0"/>
          <w:marRight w:val="0"/>
          <w:marTop w:val="0"/>
          <w:marBottom w:val="0"/>
          <w:divBdr>
            <w:top w:val="none" w:sz="0" w:space="0" w:color="auto"/>
            <w:left w:val="none" w:sz="0" w:space="0" w:color="auto"/>
            <w:bottom w:val="none" w:sz="0" w:space="0" w:color="auto"/>
            <w:right w:val="none" w:sz="0" w:space="0" w:color="auto"/>
          </w:divBdr>
          <w:divsChild>
            <w:div w:id="1605697665">
              <w:marLeft w:val="0"/>
              <w:marRight w:val="0"/>
              <w:marTop w:val="0"/>
              <w:marBottom w:val="0"/>
              <w:divBdr>
                <w:top w:val="none" w:sz="0" w:space="0" w:color="auto"/>
                <w:left w:val="none" w:sz="0" w:space="0" w:color="auto"/>
                <w:bottom w:val="none" w:sz="0" w:space="0" w:color="auto"/>
                <w:right w:val="none" w:sz="0" w:space="0" w:color="auto"/>
              </w:divBdr>
              <w:divsChild>
                <w:div w:id="60445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19167">
      <w:bodyDiv w:val="1"/>
      <w:marLeft w:val="0"/>
      <w:marRight w:val="0"/>
      <w:marTop w:val="0"/>
      <w:marBottom w:val="0"/>
      <w:divBdr>
        <w:top w:val="none" w:sz="0" w:space="0" w:color="auto"/>
        <w:left w:val="none" w:sz="0" w:space="0" w:color="auto"/>
        <w:bottom w:val="none" w:sz="0" w:space="0" w:color="auto"/>
        <w:right w:val="none" w:sz="0" w:space="0" w:color="auto"/>
      </w:divBdr>
      <w:divsChild>
        <w:div w:id="159661339">
          <w:marLeft w:val="0"/>
          <w:marRight w:val="0"/>
          <w:marTop w:val="0"/>
          <w:marBottom w:val="0"/>
          <w:divBdr>
            <w:top w:val="none" w:sz="0" w:space="0" w:color="auto"/>
            <w:left w:val="none" w:sz="0" w:space="0" w:color="auto"/>
            <w:bottom w:val="none" w:sz="0" w:space="0" w:color="auto"/>
            <w:right w:val="none" w:sz="0" w:space="0" w:color="auto"/>
          </w:divBdr>
          <w:divsChild>
            <w:div w:id="288829076">
              <w:marLeft w:val="0"/>
              <w:marRight w:val="0"/>
              <w:marTop w:val="0"/>
              <w:marBottom w:val="0"/>
              <w:divBdr>
                <w:top w:val="none" w:sz="0" w:space="0" w:color="auto"/>
                <w:left w:val="none" w:sz="0" w:space="0" w:color="auto"/>
                <w:bottom w:val="none" w:sz="0" w:space="0" w:color="auto"/>
                <w:right w:val="none" w:sz="0" w:space="0" w:color="auto"/>
              </w:divBdr>
              <w:divsChild>
                <w:div w:id="13950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96635">
      <w:bodyDiv w:val="1"/>
      <w:marLeft w:val="0"/>
      <w:marRight w:val="0"/>
      <w:marTop w:val="0"/>
      <w:marBottom w:val="0"/>
      <w:divBdr>
        <w:top w:val="none" w:sz="0" w:space="0" w:color="auto"/>
        <w:left w:val="none" w:sz="0" w:space="0" w:color="auto"/>
        <w:bottom w:val="none" w:sz="0" w:space="0" w:color="auto"/>
        <w:right w:val="none" w:sz="0" w:space="0" w:color="auto"/>
      </w:divBdr>
      <w:divsChild>
        <w:div w:id="2007517738">
          <w:marLeft w:val="0"/>
          <w:marRight w:val="0"/>
          <w:marTop w:val="0"/>
          <w:marBottom w:val="0"/>
          <w:divBdr>
            <w:top w:val="none" w:sz="0" w:space="0" w:color="auto"/>
            <w:left w:val="none" w:sz="0" w:space="0" w:color="auto"/>
            <w:bottom w:val="none" w:sz="0" w:space="0" w:color="auto"/>
            <w:right w:val="none" w:sz="0" w:space="0" w:color="auto"/>
          </w:divBdr>
          <w:divsChild>
            <w:div w:id="514999724">
              <w:marLeft w:val="0"/>
              <w:marRight w:val="0"/>
              <w:marTop w:val="0"/>
              <w:marBottom w:val="0"/>
              <w:divBdr>
                <w:top w:val="none" w:sz="0" w:space="0" w:color="auto"/>
                <w:left w:val="none" w:sz="0" w:space="0" w:color="auto"/>
                <w:bottom w:val="none" w:sz="0" w:space="0" w:color="auto"/>
                <w:right w:val="none" w:sz="0" w:space="0" w:color="auto"/>
              </w:divBdr>
              <w:divsChild>
                <w:div w:id="5122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762">
      <w:bodyDiv w:val="1"/>
      <w:marLeft w:val="0"/>
      <w:marRight w:val="0"/>
      <w:marTop w:val="0"/>
      <w:marBottom w:val="0"/>
      <w:divBdr>
        <w:top w:val="none" w:sz="0" w:space="0" w:color="auto"/>
        <w:left w:val="none" w:sz="0" w:space="0" w:color="auto"/>
        <w:bottom w:val="none" w:sz="0" w:space="0" w:color="auto"/>
        <w:right w:val="none" w:sz="0" w:space="0" w:color="auto"/>
      </w:divBdr>
      <w:divsChild>
        <w:div w:id="1301306727">
          <w:marLeft w:val="0"/>
          <w:marRight w:val="0"/>
          <w:marTop w:val="0"/>
          <w:marBottom w:val="0"/>
          <w:divBdr>
            <w:top w:val="none" w:sz="0" w:space="0" w:color="auto"/>
            <w:left w:val="none" w:sz="0" w:space="0" w:color="auto"/>
            <w:bottom w:val="none" w:sz="0" w:space="0" w:color="auto"/>
            <w:right w:val="none" w:sz="0" w:space="0" w:color="auto"/>
          </w:divBdr>
          <w:divsChild>
            <w:div w:id="669451930">
              <w:marLeft w:val="0"/>
              <w:marRight w:val="0"/>
              <w:marTop w:val="0"/>
              <w:marBottom w:val="0"/>
              <w:divBdr>
                <w:top w:val="none" w:sz="0" w:space="0" w:color="auto"/>
                <w:left w:val="none" w:sz="0" w:space="0" w:color="auto"/>
                <w:bottom w:val="none" w:sz="0" w:space="0" w:color="auto"/>
                <w:right w:val="none" w:sz="0" w:space="0" w:color="auto"/>
              </w:divBdr>
              <w:divsChild>
                <w:div w:id="102420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76964">
      <w:bodyDiv w:val="1"/>
      <w:marLeft w:val="0"/>
      <w:marRight w:val="0"/>
      <w:marTop w:val="0"/>
      <w:marBottom w:val="0"/>
      <w:divBdr>
        <w:top w:val="none" w:sz="0" w:space="0" w:color="auto"/>
        <w:left w:val="none" w:sz="0" w:space="0" w:color="auto"/>
        <w:bottom w:val="none" w:sz="0" w:space="0" w:color="auto"/>
        <w:right w:val="none" w:sz="0" w:space="0" w:color="auto"/>
      </w:divBdr>
      <w:divsChild>
        <w:div w:id="316417105">
          <w:marLeft w:val="0"/>
          <w:marRight w:val="0"/>
          <w:marTop w:val="0"/>
          <w:marBottom w:val="0"/>
          <w:divBdr>
            <w:top w:val="none" w:sz="0" w:space="0" w:color="auto"/>
            <w:left w:val="none" w:sz="0" w:space="0" w:color="auto"/>
            <w:bottom w:val="none" w:sz="0" w:space="0" w:color="auto"/>
            <w:right w:val="none" w:sz="0" w:space="0" w:color="auto"/>
          </w:divBdr>
          <w:divsChild>
            <w:div w:id="1763990985">
              <w:marLeft w:val="0"/>
              <w:marRight w:val="0"/>
              <w:marTop w:val="0"/>
              <w:marBottom w:val="0"/>
              <w:divBdr>
                <w:top w:val="none" w:sz="0" w:space="0" w:color="auto"/>
                <w:left w:val="none" w:sz="0" w:space="0" w:color="auto"/>
                <w:bottom w:val="none" w:sz="0" w:space="0" w:color="auto"/>
                <w:right w:val="none" w:sz="0" w:space="0" w:color="auto"/>
              </w:divBdr>
              <w:divsChild>
                <w:div w:id="78238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200101">
      <w:bodyDiv w:val="1"/>
      <w:marLeft w:val="0"/>
      <w:marRight w:val="0"/>
      <w:marTop w:val="0"/>
      <w:marBottom w:val="0"/>
      <w:divBdr>
        <w:top w:val="none" w:sz="0" w:space="0" w:color="auto"/>
        <w:left w:val="none" w:sz="0" w:space="0" w:color="auto"/>
        <w:bottom w:val="none" w:sz="0" w:space="0" w:color="auto"/>
        <w:right w:val="none" w:sz="0" w:space="0" w:color="auto"/>
      </w:divBdr>
      <w:divsChild>
        <w:div w:id="888688181">
          <w:marLeft w:val="0"/>
          <w:marRight w:val="0"/>
          <w:marTop w:val="0"/>
          <w:marBottom w:val="0"/>
          <w:divBdr>
            <w:top w:val="none" w:sz="0" w:space="0" w:color="auto"/>
            <w:left w:val="none" w:sz="0" w:space="0" w:color="auto"/>
            <w:bottom w:val="none" w:sz="0" w:space="0" w:color="auto"/>
            <w:right w:val="none" w:sz="0" w:space="0" w:color="auto"/>
          </w:divBdr>
          <w:divsChild>
            <w:div w:id="530917173">
              <w:marLeft w:val="0"/>
              <w:marRight w:val="0"/>
              <w:marTop w:val="0"/>
              <w:marBottom w:val="0"/>
              <w:divBdr>
                <w:top w:val="none" w:sz="0" w:space="0" w:color="auto"/>
                <w:left w:val="none" w:sz="0" w:space="0" w:color="auto"/>
                <w:bottom w:val="none" w:sz="0" w:space="0" w:color="auto"/>
                <w:right w:val="none" w:sz="0" w:space="0" w:color="auto"/>
              </w:divBdr>
              <w:divsChild>
                <w:div w:id="5126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09718">
      <w:bodyDiv w:val="1"/>
      <w:marLeft w:val="0"/>
      <w:marRight w:val="0"/>
      <w:marTop w:val="0"/>
      <w:marBottom w:val="0"/>
      <w:divBdr>
        <w:top w:val="none" w:sz="0" w:space="0" w:color="auto"/>
        <w:left w:val="none" w:sz="0" w:space="0" w:color="auto"/>
        <w:bottom w:val="none" w:sz="0" w:space="0" w:color="auto"/>
        <w:right w:val="none" w:sz="0" w:space="0" w:color="auto"/>
      </w:divBdr>
      <w:divsChild>
        <w:div w:id="1337922954">
          <w:marLeft w:val="0"/>
          <w:marRight w:val="0"/>
          <w:marTop w:val="0"/>
          <w:marBottom w:val="0"/>
          <w:divBdr>
            <w:top w:val="none" w:sz="0" w:space="0" w:color="auto"/>
            <w:left w:val="none" w:sz="0" w:space="0" w:color="auto"/>
            <w:bottom w:val="none" w:sz="0" w:space="0" w:color="auto"/>
            <w:right w:val="none" w:sz="0" w:space="0" w:color="auto"/>
          </w:divBdr>
          <w:divsChild>
            <w:div w:id="516968165">
              <w:marLeft w:val="0"/>
              <w:marRight w:val="0"/>
              <w:marTop w:val="0"/>
              <w:marBottom w:val="0"/>
              <w:divBdr>
                <w:top w:val="none" w:sz="0" w:space="0" w:color="auto"/>
                <w:left w:val="none" w:sz="0" w:space="0" w:color="auto"/>
                <w:bottom w:val="none" w:sz="0" w:space="0" w:color="auto"/>
                <w:right w:val="none" w:sz="0" w:space="0" w:color="auto"/>
              </w:divBdr>
              <w:divsChild>
                <w:div w:id="36707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898807">
      <w:bodyDiv w:val="1"/>
      <w:marLeft w:val="0"/>
      <w:marRight w:val="0"/>
      <w:marTop w:val="0"/>
      <w:marBottom w:val="0"/>
      <w:divBdr>
        <w:top w:val="none" w:sz="0" w:space="0" w:color="auto"/>
        <w:left w:val="none" w:sz="0" w:space="0" w:color="auto"/>
        <w:bottom w:val="none" w:sz="0" w:space="0" w:color="auto"/>
        <w:right w:val="none" w:sz="0" w:space="0" w:color="auto"/>
      </w:divBdr>
      <w:divsChild>
        <w:div w:id="1405029826">
          <w:marLeft w:val="0"/>
          <w:marRight w:val="0"/>
          <w:marTop w:val="0"/>
          <w:marBottom w:val="0"/>
          <w:divBdr>
            <w:top w:val="none" w:sz="0" w:space="0" w:color="auto"/>
            <w:left w:val="none" w:sz="0" w:space="0" w:color="auto"/>
            <w:bottom w:val="none" w:sz="0" w:space="0" w:color="auto"/>
            <w:right w:val="none" w:sz="0" w:space="0" w:color="auto"/>
          </w:divBdr>
          <w:divsChild>
            <w:div w:id="1480073500">
              <w:marLeft w:val="0"/>
              <w:marRight w:val="0"/>
              <w:marTop w:val="0"/>
              <w:marBottom w:val="0"/>
              <w:divBdr>
                <w:top w:val="none" w:sz="0" w:space="0" w:color="auto"/>
                <w:left w:val="none" w:sz="0" w:space="0" w:color="auto"/>
                <w:bottom w:val="none" w:sz="0" w:space="0" w:color="auto"/>
                <w:right w:val="none" w:sz="0" w:space="0" w:color="auto"/>
              </w:divBdr>
              <w:divsChild>
                <w:div w:id="102054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09238">
      <w:bodyDiv w:val="1"/>
      <w:marLeft w:val="0"/>
      <w:marRight w:val="0"/>
      <w:marTop w:val="0"/>
      <w:marBottom w:val="0"/>
      <w:divBdr>
        <w:top w:val="none" w:sz="0" w:space="0" w:color="auto"/>
        <w:left w:val="none" w:sz="0" w:space="0" w:color="auto"/>
        <w:bottom w:val="none" w:sz="0" w:space="0" w:color="auto"/>
        <w:right w:val="none" w:sz="0" w:space="0" w:color="auto"/>
      </w:divBdr>
      <w:divsChild>
        <w:div w:id="1589656315">
          <w:marLeft w:val="0"/>
          <w:marRight w:val="0"/>
          <w:marTop w:val="0"/>
          <w:marBottom w:val="0"/>
          <w:divBdr>
            <w:top w:val="none" w:sz="0" w:space="0" w:color="auto"/>
            <w:left w:val="none" w:sz="0" w:space="0" w:color="auto"/>
            <w:bottom w:val="none" w:sz="0" w:space="0" w:color="auto"/>
            <w:right w:val="none" w:sz="0" w:space="0" w:color="auto"/>
          </w:divBdr>
          <w:divsChild>
            <w:div w:id="783234364">
              <w:marLeft w:val="0"/>
              <w:marRight w:val="0"/>
              <w:marTop w:val="0"/>
              <w:marBottom w:val="0"/>
              <w:divBdr>
                <w:top w:val="none" w:sz="0" w:space="0" w:color="auto"/>
                <w:left w:val="none" w:sz="0" w:space="0" w:color="auto"/>
                <w:bottom w:val="none" w:sz="0" w:space="0" w:color="auto"/>
                <w:right w:val="none" w:sz="0" w:space="0" w:color="auto"/>
              </w:divBdr>
              <w:divsChild>
                <w:div w:id="308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264662">
      <w:bodyDiv w:val="1"/>
      <w:marLeft w:val="0"/>
      <w:marRight w:val="0"/>
      <w:marTop w:val="0"/>
      <w:marBottom w:val="0"/>
      <w:divBdr>
        <w:top w:val="none" w:sz="0" w:space="0" w:color="auto"/>
        <w:left w:val="none" w:sz="0" w:space="0" w:color="auto"/>
        <w:bottom w:val="none" w:sz="0" w:space="0" w:color="auto"/>
        <w:right w:val="none" w:sz="0" w:space="0" w:color="auto"/>
      </w:divBdr>
      <w:divsChild>
        <w:div w:id="194120770">
          <w:marLeft w:val="0"/>
          <w:marRight w:val="0"/>
          <w:marTop w:val="0"/>
          <w:marBottom w:val="0"/>
          <w:divBdr>
            <w:top w:val="none" w:sz="0" w:space="0" w:color="auto"/>
            <w:left w:val="none" w:sz="0" w:space="0" w:color="auto"/>
            <w:bottom w:val="none" w:sz="0" w:space="0" w:color="auto"/>
            <w:right w:val="none" w:sz="0" w:space="0" w:color="auto"/>
          </w:divBdr>
          <w:divsChild>
            <w:div w:id="638995435">
              <w:marLeft w:val="0"/>
              <w:marRight w:val="0"/>
              <w:marTop w:val="0"/>
              <w:marBottom w:val="0"/>
              <w:divBdr>
                <w:top w:val="none" w:sz="0" w:space="0" w:color="auto"/>
                <w:left w:val="none" w:sz="0" w:space="0" w:color="auto"/>
                <w:bottom w:val="none" w:sz="0" w:space="0" w:color="auto"/>
                <w:right w:val="none" w:sz="0" w:space="0" w:color="auto"/>
              </w:divBdr>
              <w:divsChild>
                <w:div w:id="80177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376108">
      <w:bodyDiv w:val="1"/>
      <w:marLeft w:val="0"/>
      <w:marRight w:val="0"/>
      <w:marTop w:val="0"/>
      <w:marBottom w:val="0"/>
      <w:divBdr>
        <w:top w:val="none" w:sz="0" w:space="0" w:color="auto"/>
        <w:left w:val="none" w:sz="0" w:space="0" w:color="auto"/>
        <w:bottom w:val="none" w:sz="0" w:space="0" w:color="auto"/>
        <w:right w:val="none" w:sz="0" w:space="0" w:color="auto"/>
      </w:divBdr>
      <w:divsChild>
        <w:div w:id="1820219811">
          <w:marLeft w:val="0"/>
          <w:marRight w:val="0"/>
          <w:marTop w:val="0"/>
          <w:marBottom w:val="0"/>
          <w:divBdr>
            <w:top w:val="none" w:sz="0" w:space="0" w:color="auto"/>
            <w:left w:val="none" w:sz="0" w:space="0" w:color="auto"/>
            <w:bottom w:val="none" w:sz="0" w:space="0" w:color="auto"/>
            <w:right w:val="none" w:sz="0" w:space="0" w:color="auto"/>
          </w:divBdr>
          <w:divsChild>
            <w:div w:id="682054601">
              <w:marLeft w:val="0"/>
              <w:marRight w:val="0"/>
              <w:marTop w:val="0"/>
              <w:marBottom w:val="0"/>
              <w:divBdr>
                <w:top w:val="none" w:sz="0" w:space="0" w:color="auto"/>
                <w:left w:val="none" w:sz="0" w:space="0" w:color="auto"/>
                <w:bottom w:val="none" w:sz="0" w:space="0" w:color="auto"/>
                <w:right w:val="none" w:sz="0" w:space="0" w:color="auto"/>
              </w:divBdr>
              <w:divsChild>
                <w:div w:id="14838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64340">
      <w:bodyDiv w:val="1"/>
      <w:marLeft w:val="0"/>
      <w:marRight w:val="0"/>
      <w:marTop w:val="0"/>
      <w:marBottom w:val="0"/>
      <w:divBdr>
        <w:top w:val="none" w:sz="0" w:space="0" w:color="auto"/>
        <w:left w:val="none" w:sz="0" w:space="0" w:color="auto"/>
        <w:bottom w:val="none" w:sz="0" w:space="0" w:color="auto"/>
        <w:right w:val="none" w:sz="0" w:space="0" w:color="auto"/>
      </w:divBdr>
      <w:divsChild>
        <w:div w:id="1425152765">
          <w:marLeft w:val="0"/>
          <w:marRight w:val="0"/>
          <w:marTop w:val="0"/>
          <w:marBottom w:val="0"/>
          <w:divBdr>
            <w:top w:val="none" w:sz="0" w:space="0" w:color="auto"/>
            <w:left w:val="none" w:sz="0" w:space="0" w:color="auto"/>
            <w:bottom w:val="none" w:sz="0" w:space="0" w:color="auto"/>
            <w:right w:val="none" w:sz="0" w:space="0" w:color="auto"/>
          </w:divBdr>
          <w:divsChild>
            <w:div w:id="1970282724">
              <w:marLeft w:val="0"/>
              <w:marRight w:val="0"/>
              <w:marTop w:val="0"/>
              <w:marBottom w:val="0"/>
              <w:divBdr>
                <w:top w:val="none" w:sz="0" w:space="0" w:color="auto"/>
                <w:left w:val="none" w:sz="0" w:space="0" w:color="auto"/>
                <w:bottom w:val="none" w:sz="0" w:space="0" w:color="auto"/>
                <w:right w:val="none" w:sz="0" w:space="0" w:color="auto"/>
              </w:divBdr>
              <w:divsChild>
                <w:div w:id="1685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601786">
      <w:bodyDiv w:val="1"/>
      <w:marLeft w:val="0"/>
      <w:marRight w:val="0"/>
      <w:marTop w:val="0"/>
      <w:marBottom w:val="0"/>
      <w:divBdr>
        <w:top w:val="none" w:sz="0" w:space="0" w:color="auto"/>
        <w:left w:val="none" w:sz="0" w:space="0" w:color="auto"/>
        <w:bottom w:val="none" w:sz="0" w:space="0" w:color="auto"/>
        <w:right w:val="none" w:sz="0" w:space="0" w:color="auto"/>
      </w:divBdr>
      <w:divsChild>
        <w:div w:id="2048677426">
          <w:marLeft w:val="0"/>
          <w:marRight w:val="0"/>
          <w:marTop w:val="0"/>
          <w:marBottom w:val="0"/>
          <w:divBdr>
            <w:top w:val="none" w:sz="0" w:space="0" w:color="auto"/>
            <w:left w:val="none" w:sz="0" w:space="0" w:color="auto"/>
            <w:bottom w:val="none" w:sz="0" w:space="0" w:color="auto"/>
            <w:right w:val="none" w:sz="0" w:space="0" w:color="auto"/>
          </w:divBdr>
          <w:divsChild>
            <w:div w:id="707527570">
              <w:marLeft w:val="0"/>
              <w:marRight w:val="0"/>
              <w:marTop w:val="0"/>
              <w:marBottom w:val="0"/>
              <w:divBdr>
                <w:top w:val="none" w:sz="0" w:space="0" w:color="auto"/>
                <w:left w:val="none" w:sz="0" w:space="0" w:color="auto"/>
                <w:bottom w:val="none" w:sz="0" w:space="0" w:color="auto"/>
                <w:right w:val="none" w:sz="0" w:space="0" w:color="auto"/>
              </w:divBdr>
              <w:divsChild>
                <w:div w:id="191184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26964">
      <w:bodyDiv w:val="1"/>
      <w:marLeft w:val="0"/>
      <w:marRight w:val="0"/>
      <w:marTop w:val="0"/>
      <w:marBottom w:val="0"/>
      <w:divBdr>
        <w:top w:val="none" w:sz="0" w:space="0" w:color="auto"/>
        <w:left w:val="none" w:sz="0" w:space="0" w:color="auto"/>
        <w:bottom w:val="none" w:sz="0" w:space="0" w:color="auto"/>
        <w:right w:val="none" w:sz="0" w:space="0" w:color="auto"/>
      </w:divBdr>
      <w:divsChild>
        <w:div w:id="991760267">
          <w:marLeft w:val="0"/>
          <w:marRight w:val="0"/>
          <w:marTop w:val="0"/>
          <w:marBottom w:val="0"/>
          <w:divBdr>
            <w:top w:val="none" w:sz="0" w:space="0" w:color="auto"/>
            <w:left w:val="none" w:sz="0" w:space="0" w:color="auto"/>
            <w:bottom w:val="none" w:sz="0" w:space="0" w:color="auto"/>
            <w:right w:val="none" w:sz="0" w:space="0" w:color="auto"/>
          </w:divBdr>
          <w:divsChild>
            <w:div w:id="9570253">
              <w:marLeft w:val="0"/>
              <w:marRight w:val="0"/>
              <w:marTop w:val="0"/>
              <w:marBottom w:val="0"/>
              <w:divBdr>
                <w:top w:val="none" w:sz="0" w:space="0" w:color="auto"/>
                <w:left w:val="none" w:sz="0" w:space="0" w:color="auto"/>
                <w:bottom w:val="none" w:sz="0" w:space="0" w:color="auto"/>
                <w:right w:val="none" w:sz="0" w:space="0" w:color="auto"/>
              </w:divBdr>
              <w:divsChild>
                <w:div w:id="61421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355832">
      <w:bodyDiv w:val="1"/>
      <w:marLeft w:val="0"/>
      <w:marRight w:val="0"/>
      <w:marTop w:val="0"/>
      <w:marBottom w:val="0"/>
      <w:divBdr>
        <w:top w:val="none" w:sz="0" w:space="0" w:color="auto"/>
        <w:left w:val="none" w:sz="0" w:space="0" w:color="auto"/>
        <w:bottom w:val="none" w:sz="0" w:space="0" w:color="auto"/>
        <w:right w:val="none" w:sz="0" w:space="0" w:color="auto"/>
      </w:divBdr>
      <w:divsChild>
        <w:div w:id="1000080530">
          <w:marLeft w:val="0"/>
          <w:marRight w:val="0"/>
          <w:marTop w:val="0"/>
          <w:marBottom w:val="0"/>
          <w:divBdr>
            <w:top w:val="none" w:sz="0" w:space="0" w:color="auto"/>
            <w:left w:val="none" w:sz="0" w:space="0" w:color="auto"/>
            <w:bottom w:val="none" w:sz="0" w:space="0" w:color="auto"/>
            <w:right w:val="none" w:sz="0" w:space="0" w:color="auto"/>
          </w:divBdr>
          <w:divsChild>
            <w:div w:id="806699007">
              <w:marLeft w:val="0"/>
              <w:marRight w:val="0"/>
              <w:marTop w:val="0"/>
              <w:marBottom w:val="0"/>
              <w:divBdr>
                <w:top w:val="none" w:sz="0" w:space="0" w:color="auto"/>
                <w:left w:val="none" w:sz="0" w:space="0" w:color="auto"/>
                <w:bottom w:val="none" w:sz="0" w:space="0" w:color="auto"/>
                <w:right w:val="none" w:sz="0" w:space="0" w:color="auto"/>
              </w:divBdr>
              <w:divsChild>
                <w:div w:id="34690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852220">
      <w:bodyDiv w:val="1"/>
      <w:marLeft w:val="0"/>
      <w:marRight w:val="0"/>
      <w:marTop w:val="0"/>
      <w:marBottom w:val="0"/>
      <w:divBdr>
        <w:top w:val="none" w:sz="0" w:space="0" w:color="auto"/>
        <w:left w:val="none" w:sz="0" w:space="0" w:color="auto"/>
        <w:bottom w:val="none" w:sz="0" w:space="0" w:color="auto"/>
        <w:right w:val="none" w:sz="0" w:space="0" w:color="auto"/>
      </w:divBdr>
      <w:divsChild>
        <w:div w:id="1261528731">
          <w:marLeft w:val="0"/>
          <w:marRight w:val="0"/>
          <w:marTop w:val="0"/>
          <w:marBottom w:val="0"/>
          <w:divBdr>
            <w:top w:val="none" w:sz="0" w:space="0" w:color="auto"/>
            <w:left w:val="none" w:sz="0" w:space="0" w:color="auto"/>
            <w:bottom w:val="none" w:sz="0" w:space="0" w:color="auto"/>
            <w:right w:val="none" w:sz="0" w:space="0" w:color="auto"/>
          </w:divBdr>
          <w:divsChild>
            <w:div w:id="482934943">
              <w:marLeft w:val="0"/>
              <w:marRight w:val="0"/>
              <w:marTop w:val="0"/>
              <w:marBottom w:val="0"/>
              <w:divBdr>
                <w:top w:val="none" w:sz="0" w:space="0" w:color="auto"/>
                <w:left w:val="none" w:sz="0" w:space="0" w:color="auto"/>
                <w:bottom w:val="none" w:sz="0" w:space="0" w:color="auto"/>
                <w:right w:val="none" w:sz="0" w:space="0" w:color="auto"/>
              </w:divBdr>
              <w:divsChild>
                <w:div w:id="107585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84217">
      <w:bodyDiv w:val="1"/>
      <w:marLeft w:val="0"/>
      <w:marRight w:val="0"/>
      <w:marTop w:val="0"/>
      <w:marBottom w:val="0"/>
      <w:divBdr>
        <w:top w:val="none" w:sz="0" w:space="0" w:color="auto"/>
        <w:left w:val="none" w:sz="0" w:space="0" w:color="auto"/>
        <w:bottom w:val="none" w:sz="0" w:space="0" w:color="auto"/>
        <w:right w:val="none" w:sz="0" w:space="0" w:color="auto"/>
      </w:divBdr>
      <w:divsChild>
        <w:div w:id="2031906583">
          <w:marLeft w:val="0"/>
          <w:marRight w:val="0"/>
          <w:marTop w:val="0"/>
          <w:marBottom w:val="0"/>
          <w:divBdr>
            <w:top w:val="none" w:sz="0" w:space="0" w:color="auto"/>
            <w:left w:val="none" w:sz="0" w:space="0" w:color="auto"/>
            <w:bottom w:val="none" w:sz="0" w:space="0" w:color="auto"/>
            <w:right w:val="none" w:sz="0" w:space="0" w:color="auto"/>
          </w:divBdr>
          <w:divsChild>
            <w:div w:id="94137908">
              <w:marLeft w:val="0"/>
              <w:marRight w:val="0"/>
              <w:marTop w:val="0"/>
              <w:marBottom w:val="0"/>
              <w:divBdr>
                <w:top w:val="none" w:sz="0" w:space="0" w:color="auto"/>
                <w:left w:val="none" w:sz="0" w:space="0" w:color="auto"/>
                <w:bottom w:val="none" w:sz="0" w:space="0" w:color="auto"/>
                <w:right w:val="none" w:sz="0" w:space="0" w:color="auto"/>
              </w:divBdr>
              <w:divsChild>
                <w:div w:id="17442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4503">
      <w:bodyDiv w:val="1"/>
      <w:marLeft w:val="0"/>
      <w:marRight w:val="0"/>
      <w:marTop w:val="0"/>
      <w:marBottom w:val="0"/>
      <w:divBdr>
        <w:top w:val="none" w:sz="0" w:space="0" w:color="auto"/>
        <w:left w:val="none" w:sz="0" w:space="0" w:color="auto"/>
        <w:bottom w:val="none" w:sz="0" w:space="0" w:color="auto"/>
        <w:right w:val="none" w:sz="0" w:space="0" w:color="auto"/>
      </w:divBdr>
      <w:divsChild>
        <w:div w:id="383336485">
          <w:marLeft w:val="0"/>
          <w:marRight w:val="0"/>
          <w:marTop w:val="0"/>
          <w:marBottom w:val="0"/>
          <w:divBdr>
            <w:top w:val="none" w:sz="0" w:space="0" w:color="auto"/>
            <w:left w:val="none" w:sz="0" w:space="0" w:color="auto"/>
            <w:bottom w:val="none" w:sz="0" w:space="0" w:color="auto"/>
            <w:right w:val="none" w:sz="0" w:space="0" w:color="auto"/>
          </w:divBdr>
          <w:divsChild>
            <w:div w:id="1981882908">
              <w:marLeft w:val="0"/>
              <w:marRight w:val="0"/>
              <w:marTop w:val="0"/>
              <w:marBottom w:val="0"/>
              <w:divBdr>
                <w:top w:val="none" w:sz="0" w:space="0" w:color="auto"/>
                <w:left w:val="none" w:sz="0" w:space="0" w:color="auto"/>
                <w:bottom w:val="none" w:sz="0" w:space="0" w:color="auto"/>
                <w:right w:val="none" w:sz="0" w:space="0" w:color="auto"/>
              </w:divBdr>
              <w:divsChild>
                <w:div w:id="82597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77812">
      <w:bodyDiv w:val="1"/>
      <w:marLeft w:val="0"/>
      <w:marRight w:val="0"/>
      <w:marTop w:val="0"/>
      <w:marBottom w:val="0"/>
      <w:divBdr>
        <w:top w:val="none" w:sz="0" w:space="0" w:color="auto"/>
        <w:left w:val="none" w:sz="0" w:space="0" w:color="auto"/>
        <w:bottom w:val="none" w:sz="0" w:space="0" w:color="auto"/>
        <w:right w:val="none" w:sz="0" w:space="0" w:color="auto"/>
      </w:divBdr>
      <w:divsChild>
        <w:div w:id="1612319427">
          <w:marLeft w:val="0"/>
          <w:marRight w:val="0"/>
          <w:marTop w:val="0"/>
          <w:marBottom w:val="0"/>
          <w:divBdr>
            <w:top w:val="none" w:sz="0" w:space="0" w:color="auto"/>
            <w:left w:val="none" w:sz="0" w:space="0" w:color="auto"/>
            <w:bottom w:val="none" w:sz="0" w:space="0" w:color="auto"/>
            <w:right w:val="none" w:sz="0" w:space="0" w:color="auto"/>
          </w:divBdr>
          <w:divsChild>
            <w:div w:id="943733660">
              <w:marLeft w:val="0"/>
              <w:marRight w:val="0"/>
              <w:marTop w:val="0"/>
              <w:marBottom w:val="0"/>
              <w:divBdr>
                <w:top w:val="none" w:sz="0" w:space="0" w:color="auto"/>
                <w:left w:val="none" w:sz="0" w:space="0" w:color="auto"/>
                <w:bottom w:val="none" w:sz="0" w:space="0" w:color="auto"/>
                <w:right w:val="none" w:sz="0" w:space="0" w:color="auto"/>
              </w:divBdr>
              <w:divsChild>
                <w:div w:id="14719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108160">
      <w:bodyDiv w:val="1"/>
      <w:marLeft w:val="0"/>
      <w:marRight w:val="0"/>
      <w:marTop w:val="0"/>
      <w:marBottom w:val="0"/>
      <w:divBdr>
        <w:top w:val="none" w:sz="0" w:space="0" w:color="auto"/>
        <w:left w:val="none" w:sz="0" w:space="0" w:color="auto"/>
        <w:bottom w:val="none" w:sz="0" w:space="0" w:color="auto"/>
        <w:right w:val="none" w:sz="0" w:space="0" w:color="auto"/>
      </w:divBdr>
      <w:divsChild>
        <w:div w:id="957446352">
          <w:marLeft w:val="0"/>
          <w:marRight w:val="0"/>
          <w:marTop w:val="0"/>
          <w:marBottom w:val="0"/>
          <w:divBdr>
            <w:top w:val="none" w:sz="0" w:space="0" w:color="auto"/>
            <w:left w:val="none" w:sz="0" w:space="0" w:color="auto"/>
            <w:bottom w:val="none" w:sz="0" w:space="0" w:color="auto"/>
            <w:right w:val="none" w:sz="0" w:space="0" w:color="auto"/>
          </w:divBdr>
          <w:divsChild>
            <w:div w:id="1542788292">
              <w:marLeft w:val="0"/>
              <w:marRight w:val="0"/>
              <w:marTop w:val="0"/>
              <w:marBottom w:val="0"/>
              <w:divBdr>
                <w:top w:val="none" w:sz="0" w:space="0" w:color="auto"/>
                <w:left w:val="none" w:sz="0" w:space="0" w:color="auto"/>
                <w:bottom w:val="none" w:sz="0" w:space="0" w:color="auto"/>
                <w:right w:val="none" w:sz="0" w:space="0" w:color="auto"/>
              </w:divBdr>
              <w:divsChild>
                <w:div w:id="162669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962174">
      <w:bodyDiv w:val="1"/>
      <w:marLeft w:val="0"/>
      <w:marRight w:val="0"/>
      <w:marTop w:val="0"/>
      <w:marBottom w:val="0"/>
      <w:divBdr>
        <w:top w:val="none" w:sz="0" w:space="0" w:color="auto"/>
        <w:left w:val="none" w:sz="0" w:space="0" w:color="auto"/>
        <w:bottom w:val="none" w:sz="0" w:space="0" w:color="auto"/>
        <w:right w:val="none" w:sz="0" w:space="0" w:color="auto"/>
      </w:divBdr>
      <w:divsChild>
        <w:div w:id="796222744">
          <w:marLeft w:val="0"/>
          <w:marRight w:val="0"/>
          <w:marTop w:val="0"/>
          <w:marBottom w:val="0"/>
          <w:divBdr>
            <w:top w:val="none" w:sz="0" w:space="0" w:color="auto"/>
            <w:left w:val="none" w:sz="0" w:space="0" w:color="auto"/>
            <w:bottom w:val="none" w:sz="0" w:space="0" w:color="auto"/>
            <w:right w:val="none" w:sz="0" w:space="0" w:color="auto"/>
          </w:divBdr>
          <w:divsChild>
            <w:div w:id="1334527125">
              <w:marLeft w:val="0"/>
              <w:marRight w:val="0"/>
              <w:marTop w:val="0"/>
              <w:marBottom w:val="0"/>
              <w:divBdr>
                <w:top w:val="none" w:sz="0" w:space="0" w:color="auto"/>
                <w:left w:val="none" w:sz="0" w:space="0" w:color="auto"/>
                <w:bottom w:val="none" w:sz="0" w:space="0" w:color="auto"/>
                <w:right w:val="none" w:sz="0" w:space="0" w:color="auto"/>
              </w:divBdr>
              <w:divsChild>
                <w:div w:id="146966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72480">
      <w:bodyDiv w:val="1"/>
      <w:marLeft w:val="0"/>
      <w:marRight w:val="0"/>
      <w:marTop w:val="0"/>
      <w:marBottom w:val="0"/>
      <w:divBdr>
        <w:top w:val="none" w:sz="0" w:space="0" w:color="auto"/>
        <w:left w:val="none" w:sz="0" w:space="0" w:color="auto"/>
        <w:bottom w:val="none" w:sz="0" w:space="0" w:color="auto"/>
        <w:right w:val="none" w:sz="0" w:space="0" w:color="auto"/>
      </w:divBdr>
      <w:divsChild>
        <w:div w:id="1935476979">
          <w:marLeft w:val="0"/>
          <w:marRight w:val="0"/>
          <w:marTop w:val="0"/>
          <w:marBottom w:val="0"/>
          <w:divBdr>
            <w:top w:val="none" w:sz="0" w:space="0" w:color="auto"/>
            <w:left w:val="none" w:sz="0" w:space="0" w:color="auto"/>
            <w:bottom w:val="none" w:sz="0" w:space="0" w:color="auto"/>
            <w:right w:val="none" w:sz="0" w:space="0" w:color="auto"/>
          </w:divBdr>
          <w:divsChild>
            <w:div w:id="1691293333">
              <w:marLeft w:val="0"/>
              <w:marRight w:val="0"/>
              <w:marTop w:val="0"/>
              <w:marBottom w:val="0"/>
              <w:divBdr>
                <w:top w:val="none" w:sz="0" w:space="0" w:color="auto"/>
                <w:left w:val="none" w:sz="0" w:space="0" w:color="auto"/>
                <w:bottom w:val="none" w:sz="0" w:space="0" w:color="auto"/>
                <w:right w:val="none" w:sz="0" w:space="0" w:color="auto"/>
              </w:divBdr>
              <w:divsChild>
                <w:div w:id="199760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48646">
      <w:bodyDiv w:val="1"/>
      <w:marLeft w:val="0"/>
      <w:marRight w:val="0"/>
      <w:marTop w:val="0"/>
      <w:marBottom w:val="0"/>
      <w:divBdr>
        <w:top w:val="none" w:sz="0" w:space="0" w:color="auto"/>
        <w:left w:val="none" w:sz="0" w:space="0" w:color="auto"/>
        <w:bottom w:val="none" w:sz="0" w:space="0" w:color="auto"/>
        <w:right w:val="none" w:sz="0" w:space="0" w:color="auto"/>
      </w:divBdr>
      <w:divsChild>
        <w:div w:id="605430696">
          <w:marLeft w:val="0"/>
          <w:marRight w:val="0"/>
          <w:marTop w:val="0"/>
          <w:marBottom w:val="0"/>
          <w:divBdr>
            <w:top w:val="none" w:sz="0" w:space="0" w:color="auto"/>
            <w:left w:val="none" w:sz="0" w:space="0" w:color="auto"/>
            <w:bottom w:val="none" w:sz="0" w:space="0" w:color="auto"/>
            <w:right w:val="none" w:sz="0" w:space="0" w:color="auto"/>
          </w:divBdr>
          <w:divsChild>
            <w:div w:id="1357466196">
              <w:marLeft w:val="0"/>
              <w:marRight w:val="0"/>
              <w:marTop w:val="0"/>
              <w:marBottom w:val="0"/>
              <w:divBdr>
                <w:top w:val="none" w:sz="0" w:space="0" w:color="auto"/>
                <w:left w:val="none" w:sz="0" w:space="0" w:color="auto"/>
                <w:bottom w:val="none" w:sz="0" w:space="0" w:color="auto"/>
                <w:right w:val="none" w:sz="0" w:space="0" w:color="auto"/>
              </w:divBdr>
              <w:divsChild>
                <w:div w:id="17236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724380">
      <w:bodyDiv w:val="1"/>
      <w:marLeft w:val="0"/>
      <w:marRight w:val="0"/>
      <w:marTop w:val="0"/>
      <w:marBottom w:val="0"/>
      <w:divBdr>
        <w:top w:val="none" w:sz="0" w:space="0" w:color="auto"/>
        <w:left w:val="none" w:sz="0" w:space="0" w:color="auto"/>
        <w:bottom w:val="none" w:sz="0" w:space="0" w:color="auto"/>
        <w:right w:val="none" w:sz="0" w:space="0" w:color="auto"/>
      </w:divBdr>
      <w:divsChild>
        <w:div w:id="1104225662">
          <w:marLeft w:val="0"/>
          <w:marRight w:val="0"/>
          <w:marTop w:val="0"/>
          <w:marBottom w:val="0"/>
          <w:divBdr>
            <w:top w:val="none" w:sz="0" w:space="0" w:color="auto"/>
            <w:left w:val="none" w:sz="0" w:space="0" w:color="auto"/>
            <w:bottom w:val="none" w:sz="0" w:space="0" w:color="auto"/>
            <w:right w:val="none" w:sz="0" w:space="0" w:color="auto"/>
          </w:divBdr>
          <w:divsChild>
            <w:div w:id="2067758511">
              <w:marLeft w:val="0"/>
              <w:marRight w:val="0"/>
              <w:marTop w:val="0"/>
              <w:marBottom w:val="0"/>
              <w:divBdr>
                <w:top w:val="none" w:sz="0" w:space="0" w:color="auto"/>
                <w:left w:val="none" w:sz="0" w:space="0" w:color="auto"/>
                <w:bottom w:val="none" w:sz="0" w:space="0" w:color="auto"/>
                <w:right w:val="none" w:sz="0" w:space="0" w:color="auto"/>
              </w:divBdr>
              <w:divsChild>
                <w:div w:id="210206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07900">
      <w:bodyDiv w:val="1"/>
      <w:marLeft w:val="0"/>
      <w:marRight w:val="0"/>
      <w:marTop w:val="0"/>
      <w:marBottom w:val="0"/>
      <w:divBdr>
        <w:top w:val="none" w:sz="0" w:space="0" w:color="auto"/>
        <w:left w:val="none" w:sz="0" w:space="0" w:color="auto"/>
        <w:bottom w:val="none" w:sz="0" w:space="0" w:color="auto"/>
        <w:right w:val="none" w:sz="0" w:space="0" w:color="auto"/>
      </w:divBdr>
      <w:divsChild>
        <w:div w:id="905652066">
          <w:marLeft w:val="0"/>
          <w:marRight w:val="0"/>
          <w:marTop w:val="0"/>
          <w:marBottom w:val="0"/>
          <w:divBdr>
            <w:top w:val="none" w:sz="0" w:space="0" w:color="auto"/>
            <w:left w:val="none" w:sz="0" w:space="0" w:color="auto"/>
            <w:bottom w:val="none" w:sz="0" w:space="0" w:color="auto"/>
            <w:right w:val="none" w:sz="0" w:space="0" w:color="auto"/>
          </w:divBdr>
          <w:divsChild>
            <w:div w:id="1517844446">
              <w:marLeft w:val="0"/>
              <w:marRight w:val="0"/>
              <w:marTop w:val="0"/>
              <w:marBottom w:val="0"/>
              <w:divBdr>
                <w:top w:val="none" w:sz="0" w:space="0" w:color="auto"/>
                <w:left w:val="none" w:sz="0" w:space="0" w:color="auto"/>
                <w:bottom w:val="none" w:sz="0" w:space="0" w:color="auto"/>
                <w:right w:val="none" w:sz="0" w:space="0" w:color="auto"/>
              </w:divBdr>
              <w:divsChild>
                <w:div w:id="94045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679441">
      <w:bodyDiv w:val="1"/>
      <w:marLeft w:val="0"/>
      <w:marRight w:val="0"/>
      <w:marTop w:val="0"/>
      <w:marBottom w:val="0"/>
      <w:divBdr>
        <w:top w:val="none" w:sz="0" w:space="0" w:color="auto"/>
        <w:left w:val="none" w:sz="0" w:space="0" w:color="auto"/>
        <w:bottom w:val="none" w:sz="0" w:space="0" w:color="auto"/>
        <w:right w:val="none" w:sz="0" w:space="0" w:color="auto"/>
      </w:divBdr>
      <w:divsChild>
        <w:div w:id="898588585">
          <w:marLeft w:val="0"/>
          <w:marRight w:val="0"/>
          <w:marTop w:val="0"/>
          <w:marBottom w:val="0"/>
          <w:divBdr>
            <w:top w:val="none" w:sz="0" w:space="0" w:color="auto"/>
            <w:left w:val="none" w:sz="0" w:space="0" w:color="auto"/>
            <w:bottom w:val="none" w:sz="0" w:space="0" w:color="auto"/>
            <w:right w:val="none" w:sz="0" w:space="0" w:color="auto"/>
          </w:divBdr>
          <w:divsChild>
            <w:div w:id="1559898720">
              <w:marLeft w:val="0"/>
              <w:marRight w:val="0"/>
              <w:marTop w:val="0"/>
              <w:marBottom w:val="0"/>
              <w:divBdr>
                <w:top w:val="none" w:sz="0" w:space="0" w:color="auto"/>
                <w:left w:val="none" w:sz="0" w:space="0" w:color="auto"/>
                <w:bottom w:val="none" w:sz="0" w:space="0" w:color="auto"/>
                <w:right w:val="none" w:sz="0" w:space="0" w:color="auto"/>
              </w:divBdr>
              <w:divsChild>
                <w:div w:id="166586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567334">
      <w:bodyDiv w:val="1"/>
      <w:marLeft w:val="0"/>
      <w:marRight w:val="0"/>
      <w:marTop w:val="0"/>
      <w:marBottom w:val="0"/>
      <w:divBdr>
        <w:top w:val="none" w:sz="0" w:space="0" w:color="auto"/>
        <w:left w:val="none" w:sz="0" w:space="0" w:color="auto"/>
        <w:bottom w:val="none" w:sz="0" w:space="0" w:color="auto"/>
        <w:right w:val="none" w:sz="0" w:space="0" w:color="auto"/>
      </w:divBdr>
      <w:divsChild>
        <w:div w:id="2100060817">
          <w:marLeft w:val="0"/>
          <w:marRight w:val="0"/>
          <w:marTop w:val="0"/>
          <w:marBottom w:val="0"/>
          <w:divBdr>
            <w:top w:val="none" w:sz="0" w:space="0" w:color="auto"/>
            <w:left w:val="none" w:sz="0" w:space="0" w:color="auto"/>
            <w:bottom w:val="none" w:sz="0" w:space="0" w:color="auto"/>
            <w:right w:val="none" w:sz="0" w:space="0" w:color="auto"/>
          </w:divBdr>
          <w:divsChild>
            <w:div w:id="1386949697">
              <w:marLeft w:val="0"/>
              <w:marRight w:val="0"/>
              <w:marTop w:val="0"/>
              <w:marBottom w:val="0"/>
              <w:divBdr>
                <w:top w:val="none" w:sz="0" w:space="0" w:color="auto"/>
                <w:left w:val="none" w:sz="0" w:space="0" w:color="auto"/>
                <w:bottom w:val="none" w:sz="0" w:space="0" w:color="auto"/>
                <w:right w:val="none" w:sz="0" w:space="0" w:color="auto"/>
              </w:divBdr>
              <w:divsChild>
                <w:div w:id="1179388387">
                  <w:marLeft w:val="0"/>
                  <w:marRight w:val="0"/>
                  <w:marTop w:val="0"/>
                  <w:marBottom w:val="0"/>
                  <w:divBdr>
                    <w:top w:val="none" w:sz="0" w:space="0" w:color="auto"/>
                    <w:left w:val="none" w:sz="0" w:space="0" w:color="auto"/>
                    <w:bottom w:val="none" w:sz="0" w:space="0" w:color="auto"/>
                    <w:right w:val="none" w:sz="0" w:space="0" w:color="auto"/>
                  </w:divBdr>
                </w:div>
              </w:divsChild>
            </w:div>
            <w:div w:id="710233092">
              <w:marLeft w:val="0"/>
              <w:marRight w:val="0"/>
              <w:marTop w:val="0"/>
              <w:marBottom w:val="0"/>
              <w:divBdr>
                <w:top w:val="none" w:sz="0" w:space="0" w:color="auto"/>
                <w:left w:val="none" w:sz="0" w:space="0" w:color="auto"/>
                <w:bottom w:val="none" w:sz="0" w:space="0" w:color="auto"/>
                <w:right w:val="none" w:sz="0" w:space="0" w:color="auto"/>
              </w:divBdr>
              <w:divsChild>
                <w:div w:id="1453939222">
                  <w:marLeft w:val="0"/>
                  <w:marRight w:val="0"/>
                  <w:marTop w:val="0"/>
                  <w:marBottom w:val="0"/>
                  <w:divBdr>
                    <w:top w:val="none" w:sz="0" w:space="0" w:color="auto"/>
                    <w:left w:val="none" w:sz="0" w:space="0" w:color="auto"/>
                    <w:bottom w:val="none" w:sz="0" w:space="0" w:color="auto"/>
                    <w:right w:val="none" w:sz="0" w:space="0" w:color="auto"/>
                  </w:divBdr>
                </w:div>
              </w:divsChild>
            </w:div>
            <w:div w:id="335115311">
              <w:marLeft w:val="0"/>
              <w:marRight w:val="0"/>
              <w:marTop w:val="0"/>
              <w:marBottom w:val="0"/>
              <w:divBdr>
                <w:top w:val="none" w:sz="0" w:space="0" w:color="auto"/>
                <w:left w:val="none" w:sz="0" w:space="0" w:color="auto"/>
                <w:bottom w:val="none" w:sz="0" w:space="0" w:color="auto"/>
                <w:right w:val="none" w:sz="0" w:space="0" w:color="auto"/>
              </w:divBdr>
              <w:divsChild>
                <w:div w:id="1176308861">
                  <w:marLeft w:val="0"/>
                  <w:marRight w:val="0"/>
                  <w:marTop w:val="0"/>
                  <w:marBottom w:val="0"/>
                  <w:divBdr>
                    <w:top w:val="none" w:sz="0" w:space="0" w:color="auto"/>
                    <w:left w:val="none" w:sz="0" w:space="0" w:color="auto"/>
                    <w:bottom w:val="none" w:sz="0" w:space="0" w:color="auto"/>
                    <w:right w:val="none" w:sz="0" w:space="0" w:color="auto"/>
                  </w:divBdr>
                </w:div>
              </w:divsChild>
            </w:div>
            <w:div w:id="82731311">
              <w:marLeft w:val="0"/>
              <w:marRight w:val="0"/>
              <w:marTop w:val="0"/>
              <w:marBottom w:val="0"/>
              <w:divBdr>
                <w:top w:val="none" w:sz="0" w:space="0" w:color="auto"/>
                <w:left w:val="none" w:sz="0" w:space="0" w:color="auto"/>
                <w:bottom w:val="none" w:sz="0" w:space="0" w:color="auto"/>
                <w:right w:val="none" w:sz="0" w:space="0" w:color="auto"/>
              </w:divBdr>
              <w:divsChild>
                <w:div w:id="1640108200">
                  <w:marLeft w:val="0"/>
                  <w:marRight w:val="0"/>
                  <w:marTop w:val="0"/>
                  <w:marBottom w:val="0"/>
                  <w:divBdr>
                    <w:top w:val="none" w:sz="0" w:space="0" w:color="auto"/>
                    <w:left w:val="none" w:sz="0" w:space="0" w:color="auto"/>
                    <w:bottom w:val="none" w:sz="0" w:space="0" w:color="auto"/>
                    <w:right w:val="none" w:sz="0" w:space="0" w:color="auto"/>
                  </w:divBdr>
                </w:div>
              </w:divsChild>
            </w:div>
            <w:div w:id="1252161808">
              <w:marLeft w:val="0"/>
              <w:marRight w:val="0"/>
              <w:marTop w:val="0"/>
              <w:marBottom w:val="0"/>
              <w:divBdr>
                <w:top w:val="none" w:sz="0" w:space="0" w:color="auto"/>
                <w:left w:val="none" w:sz="0" w:space="0" w:color="auto"/>
                <w:bottom w:val="none" w:sz="0" w:space="0" w:color="auto"/>
                <w:right w:val="none" w:sz="0" w:space="0" w:color="auto"/>
              </w:divBdr>
              <w:divsChild>
                <w:div w:id="969096776">
                  <w:marLeft w:val="0"/>
                  <w:marRight w:val="0"/>
                  <w:marTop w:val="0"/>
                  <w:marBottom w:val="0"/>
                  <w:divBdr>
                    <w:top w:val="none" w:sz="0" w:space="0" w:color="auto"/>
                    <w:left w:val="none" w:sz="0" w:space="0" w:color="auto"/>
                    <w:bottom w:val="none" w:sz="0" w:space="0" w:color="auto"/>
                    <w:right w:val="none" w:sz="0" w:space="0" w:color="auto"/>
                  </w:divBdr>
                </w:div>
                <w:div w:id="151750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5848">
      <w:bodyDiv w:val="1"/>
      <w:marLeft w:val="0"/>
      <w:marRight w:val="0"/>
      <w:marTop w:val="0"/>
      <w:marBottom w:val="0"/>
      <w:divBdr>
        <w:top w:val="none" w:sz="0" w:space="0" w:color="auto"/>
        <w:left w:val="none" w:sz="0" w:space="0" w:color="auto"/>
        <w:bottom w:val="none" w:sz="0" w:space="0" w:color="auto"/>
        <w:right w:val="none" w:sz="0" w:space="0" w:color="auto"/>
      </w:divBdr>
      <w:divsChild>
        <w:div w:id="1376393484">
          <w:marLeft w:val="0"/>
          <w:marRight w:val="0"/>
          <w:marTop w:val="0"/>
          <w:marBottom w:val="0"/>
          <w:divBdr>
            <w:top w:val="none" w:sz="0" w:space="0" w:color="auto"/>
            <w:left w:val="none" w:sz="0" w:space="0" w:color="auto"/>
            <w:bottom w:val="none" w:sz="0" w:space="0" w:color="auto"/>
            <w:right w:val="none" w:sz="0" w:space="0" w:color="auto"/>
          </w:divBdr>
          <w:divsChild>
            <w:div w:id="1078399610">
              <w:marLeft w:val="0"/>
              <w:marRight w:val="0"/>
              <w:marTop w:val="0"/>
              <w:marBottom w:val="0"/>
              <w:divBdr>
                <w:top w:val="none" w:sz="0" w:space="0" w:color="auto"/>
                <w:left w:val="none" w:sz="0" w:space="0" w:color="auto"/>
                <w:bottom w:val="none" w:sz="0" w:space="0" w:color="auto"/>
                <w:right w:val="none" w:sz="0" w:space="0" w:color="auto"/>
              </w:divBdr>
              <w:divsChild>
                <w:div w:id="45930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22473">
      <w:bodyDiv w:val="1"/>
      <w:marLeft w:val="0"/>
      <w:marRight w:val="0"/>
      <w:marTop w:val="0"/>
      <w:marBottom w:val="0"/>
      <w:divBdr>
        <w:top w:val="none" w:sz="0" w:space="0" w:color="auto"/>
        <w:left w:val="none" w:sz="0" w:space="0" w:color="auto"/>
        <w:bottom w:val="none" w:sz="0" w:space="0" w:color="auto"/>
        <w:right w:val="none" w:sz="0" w:space="0" w:color="auto"/>
      </w:divBdr>
      <w:divsChild>
        <w:div w:id="369499571">
          <w:marLeft w:val="0"/>
          <w:marRight w:val="0"/>
          <w:marTop w:val="0"/>
          <w:marBottom w:val="0"/>
          <w:divBdr>
            <w:top w:val="none" w:sz="0" w:space="0" w:color="auto"/>
            <w:left w:val="none" w:sz="0" w:space="0" w:color="auto"/>
            <w:bottom w:val="none" w:sz="0" w:space="0" w:color="auto"/>
            <w:right w:val="none" w:sz="0" w:space="0" w:color="auto"/>
          </w:divBdr>
          <w:divsChild>
            <w:div w:id="1935163620">
              <w:marLeft w:val="0"/>
              <w:marRight w:val="0"/>
              <w:marTop w:val="0"/>
              <w:marBottom w:val="0"/>
              <w:divBdr>
                <w:top w:val="none" w:sz="0" w:space="0" w:color="auto"/>
                <w:left w:val="none" w:sz="0" w:space="0" w:color="auto"/>
                <w:bottom w:val="none" w:sz="0" w:space="0" w:color="auto"/>
                <w:right w:val="none" w:sz="0" w:space="0" w:color="auto"/>
              </w:divBdr>
              <w:divsChild>
                <w:div w:id="18668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7295">
      <w:bodyDiv w:val="1"/>
      <w:marLeft w:val="0"/>
      <w:marRight w:val="0"/>
      <w:marTop w:val="0"/>
      <w:marBottom w:val="0"/>
      <w:divBdr>
        <w:top w:val="none" w:sz="0" w:space="0" w:color="auto"/>
        <w:left w:val="none" w:sz="0" w:space="0" w:color="auto"/>
        <w:bottom w:val="none" w:sz="0" w:space="0" w:color="auto"/>
        <w:right w:val="none" w:sz="0" w:space="0" w:color="auto"/>
      </w:divBdr>
      <w:divsChild>
        <w:div w:id="456949672">
          <w:marLeft w:val="0"/>
          <w:marRight w:val="0"/>
          <w:marTop w:val="0"/>
          <w:marBottom w:val="0"/>
          <w:divBdr>
            <w:top w:val="none" w:sz="0" w:space="0" w:color="auto"/>
            <w:left w:val="none" w:sz="0" w:space="0" w:color="auto"/>
            <w:bottom w:val="none" w:sz="0" w:space="0" w:color="auto"/>
            <w:right w:val="none" w:sz="0" w:space="0" w:color="auto"/>
          </w:divBdr>
          <w:divsChild>
            <w:div w:id="149912235">
              <w:marLeft w:val="0"/>
              <w:marRight w:val="0"/>
              <w:marTop w:val="0"/>
              <w:marBottom w:val="0"/>
              <w:divBdr>
                <w:top w:val="none" w:sz="0" w:space="0" w:color="auto"/>
                <w:left w:val="none" w:sz="0" w:space="0" w:color="auto"/>
                <w:bottom w:val="none" w:sz="0" w:space="0" w:color="auto"/>
                <w:right w:val="none" w:sz="0" w:space="0" w:color="auto"/>
              </w:divBdr>
              <w:divsChild>
                <w:div w:id="105736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238">
      <w:bodyDiv w:val="1"/>
      <w:marLeft w:val="0"/>
      <w:marRight w:val="0"/>
      <w:marTop w:val="0"/>
      <w:marBottom w:val="0"/>
      <w:divBdr>
        <w:top w:val="none" w:sz="0" w:space="0" w:color="auto"/>
        <w:left w:val="none" w:sz="0" w:space="0" w:color="auto"/>
        <w:bottom w:val="none" w:sz="0" w:space="0" w:color="auto"/>
        <w:right w:val="none" w:sz="0" w:space="0" w:color="auto"/>
      </w:divBdr>
      <w:divsChild>
        <w:div w:id="1222667304">
          <w:marLeft w:val="0"/>
          <w:marRight w:val="0"/>
          <w:marTop w:val="0"/>
          <w:marBottom w:val="0"/>
          <w:divBdr>
            <w:top w:val="none" w:sz="0" w:space="0" w:color="auto"/>
            <w:left w:val="none" w:sz="0" w:space="0" w:color="auto"/>
            <w:bottom w:val="none" w:sz="0" w:space="0" w:color="auto"/>
            <w:right w:val="none" w:sz="0" w:space="0" w:color="auto"/>
          </w:divBdr>
          <w:divsChild>
            <w:div w:id="1436318457">
              <w:marLeft w:val="0"/>
              <w:marRight w:val="0"/>
              <w:marTop w:val="0"/>
              <w:marBottom w:val="0"/>
              <w:divBdr>
                <w:top w:val="none" w:sz="0" w:space="0" w:color="auto"/>
                <w:left w:val="none" w:sz="0" w:space="0" w:color="auto"/>
                <w:bottom w:val="none" w:sz="0" w:space="0" w:color="auto"/>
                <w:right w:val="none" w:sz="0" w:space="0" w:color="auto"/>
              </w:divBdr>
              <w:divsChild>
                <w:div w:id="10660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399232">
      <w:bodyDiv w:val="1"/>
      <w:marLeft w:val="0"/>
      <w:marRight w:val="0"/>
      <w:marTop w:val="0"/>
      <w:marBottom w:val="0"/>
      <w:divBdr>
        <w:top w:val="none" w:sz="0" w:space="0" w:color="auto"/>
        <w:left w:val="none" w:sz="0" w:space="0" w:color="auto"/>
        <w:bottom w:val="none" w:sz="0" w:space="0" w:color="auto"/>
        <w:right w:val="none" w:sz="0" w:space="0" w:color="auto"/>
      </w:divBdr>
      <w:divsChild>
        <w:div w:id="1043674018">
          <w:marLeft w:val="0"/>
          <w:marRight w:val="0"/>
          <w:marTop w:val="0"/>
          <w:marBottom w:val="0"/>
          <w:divBdr>
            <w:top w:val="none" w:sz="0" w:space="0" w:color="auto"/>
            <w:left w:val="none" w:sz="0" w:space="0" w:color="auto"/>
            <w:bottom w:val="none" w:sz="0" w:space="0" w:color="auto"/>
            <w:right w:val="none" w:sz="0" w:space="0" w:color="auto"/>
          </w:divBdr>
          <w:divsChild>
            <w:div w:id="787040946">
              <w:marLeft w:val="0"/>
              <w:marRight w:val="0"/>
              <w:marTop w:val="0"/>
              <w:marBottom w:val="0"/>
              <w:divBdr>
                <w:top w:val="none" w:sz="0" w:space="0" w:color="auto"/>
                <w:left w:val="none" w:sz="0" w:space="0" w:color="auto"/>
                <w:bottom w:val="none" w:sz="0" w:space="0" w:color="auto"/>
                <w:right w:val="none" w:sz="0" w:space="0" w:color="auto"/>
              </w:divBdr>
              <w:divsChild>
                <w:div w:id="176471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02594">
      <w:bodyDiv w:val="1"/>
      <w:marLeft w:val="0"/>
      <w:marRight w:val="0"/>
      <w:marTop w:val="0"/>
      <w:marBottom w:val="0"/>
      <w:divBdr>
        <w:top w:val="none" w:sz="0" w:space="0" w:color="auto"/>
        <w:left w:val="none" w:sz="0" w:space="0" w:color="auto"/>
        <w:bottom w:val="none" w:sz="0" w:space="0" w:color="auto"/>
        <w:right w:val="none" w:sz="0" w:space="0" w:color="auto"/>
      </w:divBdr>
      <w:divsChild>
        <w:div w:id="134445337">
          <w:marLeft w:val="0"/>
          <w:marRight w:val="0"/>
          <w:marTop w:val="0"/>
          <w:marBottom w:val="0"/>
          <w:divBdr>
            <w:top w:val="none" w:sz="0" w:space="0" w:color="auto"/>
            <w:left w:val="none" w:sz="0" w:space="0" w:color="auto"/>
            <w:bottom w:val="none" w:sz="0" w:space="0" w:color="auto"/>
            <w:right w:val="none" w:sz="0" w:space="0" w:color="auto"/>
          </w:divBdr>
          <w:divsChild>
            <w:div w:id="1853034220">
              <w:marLeft w:val="0"/>
              <w:marRight w:val="0"/>
              <w:marTop w:val="0"/>
              <w:marBottom w:val="0"/>
              <w:divBdr>
                <w:top w:val="none" w:sz="0" w:space="0" w:color="auto"/>
                <w:left w:val="none" w:sz="0" w:space="0" w:color="auto"/>
                <w:bottom w:val="none" w:sz="0" w:space="0" w:color="auto"/>
                <w:right w:val="none" w:sz="0" w:space="0" w:color="auto"/>
              </w:divBdr>
              <w:divsChild>
                <w:div w:id="3627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057349">
      <w:bodyDiv w:val="1"/>
      <w:marLeft w:val="0"/>
      <w:marRight w:val="0"/>
      <w:marTop w:val="0"/>
      <w:marBottom w:val="0"/>
      <w:divBdr>
        <w:top w:val="none" w:sz="0" w:space="0" w:color="auto"/>
        <w:left w:val="none" w:sz="0" w:space="0" w:color="auto"/>
        <w:bottom w:val="none" w:sz="0" w:space="0" w:color="auto"/>
        <w:right w:val="none" w:sz="0" w:space="0" w:color="auto"/>
      </w:divBdr>
      <w:divsChild>
        <w:div w:id="701397317">
          <w:marLeft w:val="0"/>
          <w:marRight w:val="0"/>
          <w:marTop w:val="0"/>
          <w:marBottom w:val="0"/>
          <w:divBdr>
            <w:top w:val="none" w:sz="0" w:space="0" w:color="auto"/>
            <w:left w:val="none" w:sz="0" w:space="0" w:color="auto"/>
            <w:bottom w:val="none" w:sz="0" w:space="0" w:color="auto"/>
            <w:right w:val="none" w:sz="0" w:space="0" w:color="auto"/>
          </w:divBdr>
          <w:divsChild>
            <w:div w:id="1725829316">
              <w:marLeft w:val="0"/>
              <w:marRight w:val="0"/>
              <w:marTop w:val="0"/>
              <w:marBottom w:val="0"/>
              <w:divBdr>
                <w:top w:val="none" w:sz="0" w:space="0" w:color="auto"/>
                <w:left w:val="none" w:sz="0" w:space="0" w:color="auto"/>
                <w:bottom w:val="none" w:sz="0" w:space="0" w:color="auto"/>
                <w:right w:val="none" w:sz="0" w:space="0" w:color="auto"/>
              </w:divBdr>
              <w:divsChild>
                <w:div w:id="169857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68106">
      <w:bodyDiv w:val="1"/>
      <w:marLeft w:val="0"/>
      <w:marRight w:val="0"/>
      <w:marTop w:val="0"/>
      <w:marBottom w:val="0"/>
      <w:divBdr>
        <w:top w:val="none" w:sz="0" w:space="0" w:color="auto"/>
        <w:left w:val="none" w:sz="0" w:space="0" w:color="auto"/>
        <w:bottom w:val="none" w:sz="0" w:space="0" w:color="auto"/>
        <w:right w:val="none" w:sz="0" w:space="0" w:color="auto"/>
      </w:divBdr>
      <w:divsChild>
        <w:div w:id="1336614100">
          <w:marLeft w:val="0"/>
          <w:marRight w:val="0"/>
          <w:marTop w:val="0"/>
          <w:marBottom w:val="0"/>
          <w:divBdr>
            <w:top w:val="none" w:sz="0" w:space="0" w:color="auto"/>
            <w:left w:val="none" w:sz="0" w:space="0" w:color="auto"/>
            <w:bottom w:val="none" w:sz="0" w:space="0" w:color="auto"/>
            <w:right w:val="none" w:sz="0" w:space="0" w:color="auto"/>
          </w:divBdr>
          <w:divsChild>
            <w:div w:id="1032147502">
              <w:marLeft w:val="0"/>
              <w:marRight w:val="0"/>
              <w:marTop w:val="0"/>
              <w:marBottom w:val="0"/>
              <w:divBdr>
                <w:top w:val="none" w:sz="0" w:space="0" w:color="auto"/>
                <w:left w:val="none" w:sz="0" w:space="0" w:color="auto"/>
                <w:bottom w:val="none" w:sz="0" w:space="0" w:color="auto"/>
                <w:right w:val="none" w:sz="0" w:space="0" w:color="auto"/>
              </w:divBdr>
              <w:divsChild>
                <w:div w:id="152563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807534">
      <w:bodyDiv w:val="1"/>
      <w:marLeft w:val="0"/>
      <w:marRight w:val="0"/>
      <w:marTop w:val="0"/>
      <w:marBottom w:val="0"/>
      <w:divBdr>
        <w:top w:val="none" w:sz="0" w:space="0" w:color="auto"/>
        <w:left w:val="none" w:sz="0" w:space="0" w:color="auto"/>
        <w:bottom w:val="none" w:sz="0" w:space="0" w:color="auto"/>
        <w:right w:val="none" w:sz="0" w:space="0" w:color="auto"/>
      </w:divBdr>
      <w:divsChild>
        <w:div w:id="1073428644">
          <w:marLeft w:val="0"/>
          <w:marRight w:val="0"/>
          <w:marTop w:val="0"/>
          <w:marBottom w:val="0"/>
          <w:divBdr>
            <w:top w:val="none" w:sz="0" w:space="0" w:color="auto"/>
            <w:left w:val="none" w:sz="0" w:space="0" w:color="auto"/>
            <w:bottom w:val="none" w:sz="0" w:space="0" w:color="auto"/>
            <w:right w:val="none" w:sz="0" w:space="0" w:color="auto"/>
          </w:divBdr>
          <w:divsChild>
            <w:div w:id="214201854">
              <w:marLeft w:val="0"/>
              <w:marRight w:val="0"/>
              <w:marTop w:val="0"/>
              <w:marBottom w:val="0"/>
              <w:divBdr>
                <w:top w:val="none" w:sz="0" w:space="0" w:color="auto"/>
                <w:left w:val="none" w:sz="0" w:space="0" w:color="auto"/>
                <w:bottom w:val="none" w:sz="0" w:space="0" w:color="auto"/>
                <w:right w:val="none" w:sz="0" w:space="0" w:color="auto"/>
              </w:divBdr>
              <w:divsChild>
                <w:div w:id="46524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39582">
      <w:bodyDiv w:val="1"/>
      <w:marLeft w:val="0"/>
      <w:marRight w:val="0"/>
      <w:marTop w:val="0"/>
      <w:marBottom w:val="0"/>
      <w:divBdr>
        <w:top w:val="none" w:sz="0" w:space="0" w:color="auto"/>
        <w:left w:val="none" w:sz="0" w:space="0" w:color="auto"/>
        <w:bottom w:val="none" w:sz="0" w:space="0" w:color="auto"/>
        <w:right w:val="none" w:sz="0" w:space="0" w:color="auto"/>
      </w:divBdr>
      <w:divsChild>
        <w:div w:id="119156465">
          <w:marLeft w:val="0"/>
          <w:marRight w:val="0"/>
          <w:marTop w:val="0"/>
          <w:marBottom w:val="0"/>
          <w:divBdr>
            <w:top w:val="none" w:sz="0" w:space="0" w:color="auto"/>
            <w:left w:val="none" w:sz="0" w:space="0" w:color="auto"/>
            <w:bottom w:val="none" w:sz="0" w:space="0" w:color="auto"/>
            <w:right w:val="none" w:sz="0" w:space="0" w:color="auto"/>
          </w:divBdr>
          <w:divsChild>
            <w:div w:id="1859537899">
              <w:marLeft w:val="0"/>
              <w:marRight w:val="0"/>
              <w:marTop w:val="0"/>
              <w:marBottom w:val="0"/>
              <w:divBdr>
                <w:top w:val="none" w:sz="0" w:space="0" w:color="auto"/>
                <w:left w:val="none" w:sz="0" w:space="0" w:color="auto"/>
                <w:bottom w:val="none" w:sz="0" w:space="0" w:color="auto"/>
                <w:right w:val="none" w:sz="0" w:space="0" w:color="auto"/>
              </w:divBdr>
              <w:divsChild>
                <w:div w:id="213937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20868">
      <w:bodyDiv w:val="1"/>
      <w:marLeft w:val="0"/>
      <w:marRight w:val="0"/>
      <w:marTop w:val="0"/>
      <w:marBottom w:val="0"/>
      <w:divBdr>
        <w:top w:val="none" w:sz="0" w:space="0" w:color="auto"/>
        <w:left w:val="none" w:sz="0" w:space="0" w:color="auto"/>
        <w:bottom w:val="none" w:sz="0" w:space="0" w:color="auto"/>
        <w:right w:val="none" w:sz="0" w:space="0" w:color="auto"/>
      </w:divBdr>
      <w:divsChild>
        <w:div w:id="423260494">
          <w:marLeft w:val="0"/>
          <w:marRight w:val="0"/>
          <w:marTop w:val="0"/>
          <w:marBottom w:val="0"/>
          <w:divBdr>
            <w:top w:val="none" w:sz="0" w:space="0" w:color="auto"/>
            <w:left w:val="none" w:sz="0" w:space="0" w:color="auto"/>
            <w:bottom w:val="none" w:sz="0" w:space="0" w:color="auto"/>
            <w:right w:val="none" w:sz="0" w:space="0" w:color="auto"/>
          </w:divBdr>
          <w:divsChild>
            <w:div w:id="598560894">
              <w:marLeft w:val="0"/>
              <w:marRight w:val="0"/>
              <w:marTop w:val="0"/>
              <w:marBottom w:val="0"/>
              <w:divBdr>
                <w:top w:val="none" w:sz="0" w:space="0" w:color="auto"/>
                <w:left w:val="none" w:sz="0" w:space="0" w:color="auto"/>
                <w:bottom w:val="none" w:sz="0" w:space="0" w:color="auto"/>
                <w:right w:val="none" w:sz="0" w:space="0" w:color="auto"/>
              </w:divBdr>
              <w:divsChild>
                <w:div w:id="18429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968392">
      <w:bodyDiv w:val="1"/>
      <w:marLeft w:val="0"/>
      <w:marRight w:val="0"/>
      <w:marTop w:val="0"/>
      <w:marBottom w:val="0"/>
      <w:divBdr>
        <w:top w:val="none" w:sz="0" w:space="0" w:color="auto"/>
        <w:left w:val="none" w:sz="0" w:space="0" w:color="auto"/>
        <w:bottom w:val="none" w:sz="0" w:space="0" w:color="auto"/>
        <w:right w:val="none" w:sz="0" w:space="0" w:color="auto"/>
      </w:divBdr>
      <w:divsChild>
        <w:div w:id="475607924">
          <w:marLeft w:val="0"/>
          <w:marRight w:val="0"/>
          <w:marTop w:val="0"/>
          <w:marBottom w:val="0"/>
          <w:divBdr>
            <w:top w:val="none" w:sz="0" w:space="0" w:color="auto"/>
            <w:left w:val="none" w:sz="0" w:space="0" w:color="auto"/>
            <w:bottom w:val="none" w:sz="0" w:space="0" w:color="auto"/>
            <w:right w:val="none" w:sz="0" w:space="0" w:color="auto"/>
          </w:divBdr>
          <w:divsChild>
            <w:div w:id="1473982925">
              <w:marLeft w:val="0"/>
              <w:marRight w:val="0"/>
              <w:marTop w:val="0"/>
              <w:marBottom w:val="0"/>
              <w:divBdr>
                <w:top w:val="none" w:sz="0" w:space="0" w:color="auto"/>
                <w:left w:val="none" w:sz="0" w:space="0" w:color="auto"/>
                <w:bottom w:val="none" w:sz="0" w:space="0" w:color="auto"/>
                <w:right w:val="none" w:sz="0" w:space="0" w:color="auto"/>
              </w:divBdr>
              <w:divsChild>
                <w:div w:id="54048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642662">
      <w:bodyDiv w:val="1"/>
      <w:marLeft w:val="0"/>
      <w:marRight w:val="0"/>
      <w:marTop w:val="0"/>
      <w:marBottom w:val="0"/>
      <w:divBdr>
        <w:top w:val="none" w:sz="0" w:space="0" w:color="auto"/>
        <w:left w:val="none" w:sz="0" w:space="0" w:color="auto"/>
        <w:bottom w:val="none" w:sz="0" w:space="0" w:color="auto"/>
        <w:right w:val="none" w:sz="0" w:space="0" w:color="auto"/>
      </w:divBdr>
      <w:divsChild>
        <w:div w:id="1307973893">
          <w:marLeft w:val="0"/>
          <w:marRight w:val="0"/>
          <w:marTop w:val="0"/>
          <w:marBottom w:val="0"/>
          <w:divBdr>
            <w:top w:val="none" w:sz="0" w:space="0" w:color="auto"/>
            <w:left w:val="none" w:sz="0" w:space="0" w:color="auto"/>
            <w:bottom w:val="none" w:sz="0" w:space="0" w:color="auto"/>
            <w:right w:val="none" w:sz="0" w:space="0" w:color="auto"/>
          </w:divBdr>
          <w:divsChild>
            <w:div w:id="629627712">
              <w:marLeft w:val="0"/>
              <w:marRight w:val="0"/>
              <w:marTop w:val="0"/>
              <w:marBottom w:val="0"/>
              <w:divBdr>
                <w:top w:val="none" w:sz="0" w:space="0" w:color="auto"/>
                <w:left w:val="none" w:sz="0" w:space="0" w:color="auto"/>
                <w:bottom w:val="none" w:sz="0" w:space="0" w:color="auto"/>
                <w:right w:val="none" w:sz="0" w:space="0" w:color="auto"/>
              </w:divBdr>
              <w:divsChild>
                <w:div w:id="116034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02619">
      <w:bodyDiv w:val="1"/>
      <w:marLeft w:val="0"/>
      <w:marRight w:val="0"/>
      <w:marTop w:val="0"/>
      <w:marBottom w:val="0"/>
      <w:divBdr>
        <w:top w:val="none" w:sz="0" w:space="0" w:color="auto"/>
        <w:left w:val="none" w:sz="0" w:space="0" w:color="auto"/>
        <w:bottom w:val="none" w:sz="0" w:space="0" w:color="auto"/>
        <w:right w:val="none" w:sz="0" w:space="0" w:color="auto"/>
      </w:divBdr>
      <w:divsChild>
        <w:div w:id="2094549083">
          <w:marLeft w:val="0"/>
          <w:marRight w:val="0"/>
          <w:marTop w:val="0"/>
          <w:marBottom w:val="0"/>
          <w:divBdr>
            <w:top w:val="none" w:sz="0" w:space="0" w:color="auto"/>
            <w:left w:val="none" w:sz="0" w:space="0" w:color="auto"/>
            <w:bottom w:val="none" w:sz="0" w:space="0" w:color="auto"/>
            <w:right w:val="none" w:sz="0" w:space="0" w:color="auto"/>
          </w:divBdr>
          <w:divsChild>
            <w:div w:id="2008053461">
              <w:marLeft w:val="0"/>
              <w:marRight w:val="0"/>
              <w:marTop w:val="0"/>
              <w:marBottom w:val="0"/>
              <w:divBdr>
                <w:top w:val="none" w:sz="0" w:space="0" w:color="auto"/>
                <w:left w:val="none" w:sz="0" w:space="0" w:color="auto"/>
                <w:bottom w:val="none" w:sz="0" w:space="0" w:color="auto"/>
                <w:right w:val="none" w:sz="0" w:space="0" w:color="auto"/>
              </w:divBdr>
              <w:divsChild>
                <w:div w:id="1936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708463">
      <w:bodyDiv w:val="1"/>
      <w:marLeft w:val="0"/>
      <w:marRight w:val="0"/>
      <w:marTop w:val="0"/>
      <w:marBottom w:val="0"/>
      <w:divBdr>
        <w:top w:val="none" w:sz="0" w:space="0" w:color="auto"/>
        <w:left w:val="none" w:sz="0" w:space="0" w:color="auto"/>
        <w:bottom w:val="none" w:sz="0" w:space="0" w:color="auto"/>
        <w:right w:val="none" w:sz="0" w:space="0" w:color="auto"/>
      </w:divBdr>
      <w:divsChild>
        <w:div w:id="1177766700">
          <w:marLeft w:val="0"/>
          <w:marRight w:val="0"/>
          <w:marTop w:val="0"/>
          <w:marBottom w:val="0"/>
          <w:divBdr>
            <w:top w:val="none" w:sz="0" w:space="0" w:color="auto"/>
            <w:left w:val="none" w:sz="0" w:space="0" w:color="auto"/>
            <w:bottom w:val="none" w:sz="0" w:space="0" w:color="auto"/>
            <w:right w:val="none" w:sz="0" w:space="0" w:color="auto"/>
          </w:divBdr>
          <w:divsChild>
            <w:div w:id="728385122">
              <w:marLeft w:val="0"/>
              <w:marRight w:val="0"/>
              <w:marTop w:val="0"/>
              <w:marBottom w:val="0"/>
              <w:divBdr>
                <w:top w:val="none" w:sz="0" w:space="0" w:color="auto"/>
                <w:left w:val="none" w:sz="0" w:space="0" w:color="auto"/>
                <w:bottom w:val="none" w:sz="0" w:space="0" w:color="auto"/>
                <w:right w:val="none" w:sz="0" w:space="0" w:color="auto"/>
              </w:divBdr>
              <w:divsChild>
                <w:div w:id="189703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080238">
      <w:bodyDiv w:val="1"/>
      <w:marLeft w:val="0"/>
      <w:marRight w:val="0"/>
      <w:marTop w:val="0"/>
      <w:marBottom w:val="0"/>
      <w:divBdr>
        <w:top w:val="none" w:sz="0" w:space="0" w:color="auto"/>
        <w:left w:val="none" w:sz="0" w:space="0" w:color="auto"/>
        <w:bottom w:val="none" w:sz="0" w:space="0" w:color="auto"/>
        <w:right w:val="none" w:sz="0" w:space="0" w:color="auto"/>
      </w:divBdr>
      <w:divsChild>
        <w:div w:id="1667442464">
          <w:marLeft w:val="0"/>
          <w:marRight w:val="0"/>
          <w:marTop w:val="0"/>
          <w:marBottom w:val="0"/>
          <w:divBdr>
            <w:top w:val="none" w:sz="0" w:space="0" w:color="auto"/>
            <w:left w:val="none" w:sz="0" w:space="0" w:color="auto"/>
            <w:bottom w:val="none" w:sz="0" w:space="0" w:color="auto"/>
            <w:right w:val="none" w:sz="0" w:space="0" w:color="auto"/>
          </w:divBdr>
          <w:divsChild>
            <w:div w:id="1810509923">
              <w:marLeft w:val="0"/>
              <w:marRight w:val="0"/>
              <w:marTop w:val="0"/>
              <w:marBottom w:val="0"/>
              <w:divBdr>
                <w:top w:val="none" w:sz="0" w:space="0" w:color="auto"/>
                <w:left w:val="none" w:sz="0" w:space="0" w:color="auto"/>
                <w:bottom w:val="none" w:sz="0" w:space="0" w:color="auto"/>
                <w:right w:val="none" w:sz="0" w:space="0" w:color="auto"/>
              </w:divBdr>
              <w:divsChild>
                <w:div w:id="181170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650978">
      <w:bodyDiv w:val="1"/>
      <w:marLeft w:val="0"/>
      <w:marRight w:val="0"/>
      <w:marTop w:val="0"/>
      <w:marBottom w:val="0"/>
      <w:divBdr>
        <w:top w:val="none" w:sz="0" w:space="0" w:color="auto"/>
        <w:left w:val="none" w:sz="0" w:space="0" w:color="auto"/>
        <w:bottom w:val="none" w:sz="0" w:space="0" w:color="auto"/>
        <w:right w:val="none" w:sz="0" w:space="0" w:color="auto"/>
      </w:divBdr>
      <w:divsChild>
        <w:div w:id="753163607">
          <w:marLeft w:val="0"/>
          <w:marRight w:val="0"/>
          <w:marTop w:val="0"/>
          <w:marBottom w:val="0"/>
          <w:divBdr>
            <w:top w:val="none" w:sz="0" w:space="0" w:color="auto"/>
            <w:left w:val="none" w:sz="0" w:space="0" w:color="auto"/>
            <w:bottom w:val="none" w:sz="0" w:space="0" w:color="auto"/>
            <w:right w:val="none" w:sz="0" w:space="0" w:color="auto"/>
          </w:divBdr>
          <w:divsChild>
            <w:div w:id="2095660805">
              <w:marLeft w:val="0"/>
              <w:marRight w:val="0"/>
              <w:marTop w:val="0"/>
              <w:marBottom w:val="0"/>
              <w:divBdr>
                <w:top w:val="none" w:sz="0" w:space="0" w:color="auto"/>
                <w:left w:val="none" w:sz="0" w:space="0" w:color="auto"/>
                <w:bottom w:val="none" w:sz="0" w:space="0" w:color="auto"/>
                <w:right w:val="none" w:sz="0" w:space="0" w:color="auto"/>
              </w:divBdr>
              <w:divsChild>
                <w:div w:id="51616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72435">
      <w:bodyDiv w:val="1"/>
      <w:marLeft w:val="0"/>
      <w:marRight w:val="0"/>
      <w:marTop w:val="0"/>
      <w:marBottom w:val="0"/>
      <w:divBdr>
        <w:top w:val="none" w:sz="0" w:space="0" w:color="auto"/>
        <w:left w:val="none" w:sz="0" w:space="0" w:color="auto"/>
        <w:bottom w:val="none" w:sz="0" w:space="0" w:color="auto"/>
        <w:right w:val="none" w:sz="0" w:space="0" w:color="auto"/>
      </w:divBdr>
      <w:divsChild>
        <w:div w:id="1578242366">
          <w:marLeft w:val="0"/>
          <w:marRight w:val="0"/>
          <w:marTop w:val="0"/>
          <w:marBottom w:val="0"/>
          <w:divBdr>
            <w:top w:val="none" w:sz="0" w:space="0" w:color="auto"/>
            <w:left w:val="none" w:sz="0" w:space="0" w:color="auto"/>
            <w:bottom w:val="none" w:sz="0" w:space="0" w:color="auto"/>
            <w:right w:val="none" w:sz="0" w:space="0" w:color="auto"/>
          </w:divBdr>
          <w:divsChild>
            <w:div w:id="1058438612">
              <w:marLeft w:val="0"/>
              <w:marRight w:val="0"/>
              <w:marTop w:val="0"/>
              <w:marBottom w:val="0"/>
              <w:divBdr>
                <w:top w:val="none" w:sz="0" w:space="0" w:color="auto"/>
                <w:left w:val="none" w:sz="0" w:space="0" w:color="auto"/>
                <w:bottom w:val="none" w:sz="0" w:space="0" w:color="auto"/>
                <w:right w:val="none" w:sz="0" w:space="0" w:color="auto"/>
              </w:divBdr>
              <w:divsChild>
                <w:div w:id="132161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801110">
      <w:bodyDiv w:val="1"/>
      <w:marLeft w:val="0"/>
      <w:marRight w:val="0"/>
      <w:marTop w:val="0"/>
      <w:marBottom w:val="0"/>
      <w:divBdr>
        <w:top w:val="none" w:sz="0" w:space="0" w:color="auto"/>
        <w:left w:val="none" w:sz="0" w:space="0" w:color="auto"/>
        <w:bottom w:val="none" w:sz="0" w:space="0" w:color="auto"/>
        <w:right w:val="none" w:sz="0" w:space="0" w:color="auto"/>
      </w:divBdr>
      <w:divsChild>
        <w:div w:id="1004432044">
          <w:marLeft w:val="0"/>
          <w:marRight w:val="0"/>
          <w:marTop w:val="0"/>
          <w:marBottom w:val="0"/>
          <w:divBdr>
            <w:top w:val="none" w:sz="0" w:space="0" w:color="auto"/>
            <w:left w:val="none" w:sz="0" w:space="0" w:color="auto"/>
            <w:bottom w:val="none" w:sz="0" w:space="0" w:color="auto"/>
            <w:right w:val="none" w:sz="0" w:space="0" w:color="auto"/>
          </w:divBdr>
          <w:divsChild>
            <w:div w:id="1264024876">
              <w:marLeft w:val="0"/>
              <w:marRight w:val="0"/>
              <w:marTop w:val="0"/>
              <w:marBottom w:val="0"/>
              <w:divBdr>
                <w:top w:val="none" w:sz="0" w:space="0" w:color="auto"/>
                <w:left w:val="none" w:sz="0" w:space="0" w:color="auto"/>
                <w:bottom w:val="none" w:sz="0" w:space="0" w:color="auto"/>
                <w:right w:val="none" w:sz="0" w:space="0" w:color="auto"/>
              </w:divBdr>
              <w:divsChild>
                <w:div w:id="147190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727561">
      <w:bodyDiv w:val="1"/>
      <w:marLeft w:val="0"/>
      <w:marRight w:val="0"/>
      <w:marTop w:val="0"/>
      <w:marBottom w:val="0"/>
      <w:divBdr>
        <w:top w:val="none" w:sz="0" w:space="0" w:color="auto"/>
        <w:left w:val="none" w:sz="0" w:space="0" w:color="auto"/>
        <w:bottom w:val="none" w:sz="0" w:space="0" w:color="auto"/>
        <w:right w:val="none" w:sz="0" w:space="0" w:color="auto"/>
      </w:divBdr>
      <w:divsChild>
        <w:div w:id="470634361">
          <w:marLeft w:val="0"/>
          <w:marRight w:val="0"/>
          <w:marTop w:val="0"/>
          <w:marBottom w:val="0"/>
          <w:divBdr>
            <w:top w:val="none" w:sz="0" w:space="0" w:color="auto"/>
            <w:left w:val="none" w:sz="0" w:space="0" w:color="auto"/>
            <w:bottom w:val="none" w:sz="0" w:space="0" w:color="auto"/>
            <w:right w:val="none" w:sz="0" w:space="0" w:color="auto"/>
          </w:divBdr>
          <w:divsChild>
            <w:div w:id="913516194">
              <w:marLeft w:val="0"/>
              <w:marRight w:val="0"/>
              <w:marTop w:val="0"/>
              <w:marBottom w:val="0"/>
              <w:divBdr>
                <w:top w:val="none" w:sz="0" w:space="0" w:color="auto"/>
                <w:left w:val="none" w:sz="0" w:space="0" w:color="auto"/>
                <w:bottom w:val="none" w:sz="0" w:space="0" w:color="auto"/>
                <w:right w:val="none" w:sz="0" w:space="0" w:color="auto"/>
              </w:divBdr>
              <w:divsChild>
                <w:div w:id="85816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68494">
      <w:bodyDiv w:val="1"/>
      <w:marLeft w:val="0"/>
      <w:marRight w:val="0"/>
      <w:marTop w:val="0"/>
      <w:marBottom w:val="0"/>
      <w:divBdr>
        <w:top w:val="none" w:sz="0" w:space="0" w:color="auto"/>
        <w:left w:val="none" w:sz="0" w:space="0" w:color="auto"/>
        <w:bottom w:val="none" w:sz="0" w:space="0" w:color="auto"/>
        <w:right w:val="none" w:sz="0" w:space="0" w:color="auto"/>
      </w:divBdr>
      <w:divsChild>
        <w:div w:id="1292587337">
          <w:marLeft w:val="0"/>
          <w:marRight w:val="0"/>
          <w:marTop w:val="0"/>
          <w:marBottom w:val="0"/>
          <w:divBdr>
            <w:top w:val="none" w:sz="0" w:space="0" w:color="auto"/>
            <w:left w:val="none" w:sz="0" w:space="0" w:color="auto"/>
            <w:bottom w:val="none" w:sz="0" w:space="0" w:color="auto"/>
            <w:right w:val="none" w:sz="0" w:space="0" w:color="auto"/>
          </w:divBdr>
          <w:divsChild>
            <w:div w:id="239681255">
              <w:marLeft w:val="0"/>
              <w:marRight w:val="0"/>
              <w:marTop w:val="0"/>
              <w:marBottom w:val="0"/>
              <w:divBdr>
                <w:top w:val="none" w:sz="0" w:space="0" w:color="auto"/>
                <w:left w:val="none" w:sz="0" w:space="0" w:color="auto"/>
                <w:bottom w:val="none" w:sz="0" w:space="0" w:color="auto"/>
                <w:right w:val="none" w:sz="0" w:space="0" w:color="auto"/>
              </w:divBdr>
              <w:divsChild>
                <w:div w:id="15614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787962">
      <w:bodyDiv w:val="1"/>
      <w:marLeft w:val="0"/>
      <w:marRight w:val="0"/>
      <w:marTop w:val="0"/>
      <w:marBottom w:val="0"/>
      <w:divBdr>
        <w:top w:val="none" w:sz="0" w:space="0" w:color="auto"/>
        <w:left w:val="none" w:sz="0" w:space="0" w:color="auto"/>
        <w:bottom w:val="none" w:sz="0" w:space="0" w:color="auto"/>
        <w:right w:val="none" w:sz="0" w:space="0" w:color="auto"/>
      </w:divBdr>
      <w:divsChild>
        <w:div w:id="953823479">
          <w:marLeft w:val="0"/>
          <w:marRight w:val="0"/>
          <w:marTop w:val="0"/>
          <w:marBottom w:val="0"/>
          <w:divBdr>
            <w:top w:val="none" w:sz="0" w:space="0" w:color="auto"/>
            <w:left w:val="none" w:sz="0" w:space="0" w:color="auto"/>
            <w:bottom w:val="none" w:sz="0" w:space="0" w:color="auto"/>
            <w:right w:val="none" w:sz="0" w:space="0" w:color="auto"/>
          </w:divBdr>
          <w:divsChild>
            <w:div w:id="1047801781">
              <w:marLeft w:val="0"/>
              <w:marRight w:val="0"/>
              <w:marTop w:val="0"/>
              <w:marBottom w:val="0"/>
              <w:divBdr>
                <w:top w:val="none" w:sz="0" w:space="0" w:color="auto"/>
                <w:left w:val="none" w:sz="0" w:space="0" w:color="auto"/>
                <w:bottom w:val="none" w:sz="0" w:space="0" w:color="auto"/>
                <w:right w:val="none" w:sz="0" w:space="0" w:color="auto"/>
              </w:divBdr>
              <w:divsChild>
                <w:div w:id="198095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519520">
      <w:bodyDiv w:val="1"/>
      <w:marLeft w:val="0"/>
      <w:marRight w:val="0"/>
      <w:marTop w:val="0"/>
      <w:marBottom w:val="0"/>
      <w:divBdr>
        <w:top w:val="none" w:sz="0" w:space="0" w:color="auto"/>
        <w:left w:val="none" w:sz="0" w:space="0" w:color="auto"/>
        <w:bottom w:val="none" w:sz="0" w:space="0" w:color="auto"/>
        <w:right w:val="none" w:sz="0" w:space="0" w:color="auto"/>
      </w:divBdr>
      <w:divsChild>
        <w:div w:id="914629945">
          <w:marLeft w:val="0"/>
          <w:marRight w:val="0"/>
          <w:marTop w:val="0"/>
          <w:marBottom w:val="0"/>
          <w:divBdr>
            <w:top w:val="none" w:sz="0" w:space="0" w:color="auto"/>
            <w:left w:val="none" w:sz="0" w:space="0" w:color="auto"/>
            <w:bottom w:val="none" w:sz="0" w:space="0" w:color="auto"/>
            <w:right w:val="none" w:sz="0" w:space="0" w:color="auto"/>
          </w:divBdr>
          <w:divsChild>
            <w:div w:id="1554735989">
              <w:marLeft w:val="0"/>
              <w:marRight w:val="0"/>
              <w:marTop w:val="0"/>
              <w:marBottom w:val="0"/>
              <w:divBdr>
                <w:top w:val="none" w:sz="0" w:space="0" w:color="auto"/>
                <w:left w:val="none" w:sz="0" w:space="0" w:color="auto"/>
                <w:bottom w:val="none" w:sz="0" w:space="0" w:color="auto"/>
                <w:right w:val="none" w:sz="0" w:space="0" w:color="auto"/>
              </w:divBdr>
              <w:divsChild>
                <w:div w:id="189388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1427</Words>
  <Characters>8137</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Lacks</dc:creator>
  <cp:keywords/>
  <dc:description/>
  <cp:lastModifiedBy>Katherine Lacks</cp:lastModifiedBy>
  <cp:revision>21</cp:revision>
  <cp:lastPrinted>2019-04-25T14:28:00Z</cp:lastPrinted>
  <dcterms:created xsi:type="dcterms:W3CDTF">2019-04-25T14:39:00Z</dcterms:created>
  <dcterms:modified xsi:type="dcterms:W3CDTF">2019-04-26T18:06:00Z</dcterms:modified>
</cp:coreProperties>
</file>