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5E3BD" w14:textId="77777777" w:rsidR="005A1E86" w:rsidRDefault="00747FAC" w:rsidP="003012C9">
      <w:pPr>
        <w:jc w:val="center"/>
      </w:pPr>
      <w:r>
        <w:t>AP US Government &amp; Politics</w:t>
      </w:r>
    </w:p>
    <w:p w14:paraId="287E915E" w14:textId="77777777" w:rsidR="00747FAC" w:rsidRDefault="00747FAC" w:rsidP="003012C9">
      <w:pPr>
        <w:jc w:val="center"/>
      </w:pPr>
      <w:r>
        <w:t>Exam Review</w:t>
      </w:r>
    </w:p>
    <w:p w14:paraId="1A9B9679" w14:textId="77777777" w:rsidR="00747FAC" w:rsidRDefault="00747FAC"/>
    <w:p w14:paraId="5DE852D5" w14:textId="02F45B37" w:rsidR="00747FAC" w:rsidRPr="003012C9" w:rsidRDefault="006A2248">
      <w:pPr>
        <w:rPr>
          <w:b/>
        </w:rPr>
      </w:pPr>
      <w:r>
        <w:rPr>
          <w:b/>
        </w:rPr>
        <w:t>Unit 2</w:t>
      </w:r>
      <w:r w:rsidR="00747FAC" w:rsidRPr="003012C9">
        <w:rPr>
          <w:b/>
        </w:rPr>
        <w:t xml:space="preserve">: </w:t>
      </w:r>
      <w:r>
        <w:rPr>
          <w:b/>
        </w:rPr>
        <w:t>American Political Culture, Ideology, &amp; Participation</w:t>
      </w:r>
    </w:p>
    <w:p w14:paraId="34BE9C08" w14:textId="77777777" w:rsidR="00747FAC" w:rsidRDefault="00747FAC"/>
    <w:p w14:paraId="28210B91" w14:textId="77777777" w:rsidR="006A2248" w:rsidRPr="006A2248" w:rsidRDefault="00747FAC" w:rsidP="006A2248">
      <w:pPr>
        <w:rPr>
          <w:b/>
        </w:rPr>
      </w:pPr>
      <w:r w:rsidRPr="003012C9">
        <w:rPr>
          <w:b/>
        </w:rPr>
        <w:t xml:space="preserve">Enduring Understanding: </w:t>
      </w:r>
      <w:r w:rsidR="006A2248" w:rsidRPr="006A2248">
        <w:rPr>
          <w:b/>
        </w:rPr>
        <w:t xml:space="preserve">Citizen beliefs about government are shaped by the intersection of demographics, political culture, and dynamic social change. </w:t>
      </w:r>
    </w:p>
    <w:p w14:paraId="0F74B2E7" w14:textId="3C98B941" w:rsidR="006A2248" w:rsidRDefault="006A2248" w:rsidP="006A2248"/>
    <w:p w14:paraId="4376FC8F" w14:textId="77777777" w:rsidR="006A2248" w:rsidRPr="006A2248" w:rsidRDefault="006A2248" w:rsidP="006A2248">
      <w:r w:rsidRPr="006A2248">
        <w:t xml:space="preserve">Different interpretations of core values, including individualism, equality of opportunity, free enterprise, rule of law, and limited government, affect the relationship between citizens and the federal government and the relationships citizens have with one another. </w:t>
      </w:r>
    </w:p>
    <w:p w14:paraId="3062B1D3" w14:textId="77777777" w:rsidR="006A2248" w:rsidRDefault="006A2248" w:rsidP="006A2248"/>
    <w:p w14:paraId="1DC7983B" w14:textId="06A253F6" w:rsidR="006A2248" w:rsidRPr="006A2248" w:rsidRDefault="006A2248" w:rsidP="006A2248">
      <w:r w:rsidRPr="006A2248">
        <w:t xml:space="preserve">Family, schools, peers, media, and social environments (including civic and religious organizations) contribute to the development of an individual’s political attitudes and values through the process of political </w:t>
      </w:r>
      <w:r w:rsidR="000714E9">
        <w:t>_________________</w:t>
      </w:r>
      <w:r w:rsidRPr="006A2248">
        <w:t>.</w:t>
      </w:r>
      <w:r w:rsidR="000714E9">
        <w:t xml:space="preserve"> The most likely influencer of these is one’s ____________________.</w:t>
      </w:r>
      <w:r w:rsidRPr="006A2248">
        <w:t xml:space="preserve"> </w:t>
      </w:r>
    </w:p>
    <w:p w14:paraId="62A93228" w14:textId="77777777" w:rsidR="006A2248" w:rsidRDefault="006A2248" w:rsidP="006A2248"/>
    <w:p w14:paraId="7487C06F" w14:textId="77777777" w:rsidR="006A2248" w:rsidRPr="006A2248" w:rsidRDefault="006A2248" w:rsidP="006A2248">
      <w:r w:rsidRPr="006A2248">
        <w:t xml:space="preserve">As a result of globalization, U.S. political culture has both influenced and been influenced by the values of other countries. </w:t>
      </w:r>
    </w:p>
    <w:p w14:paraId="49CEF1EB" w14:textId="77777777" w:rsidR="006A2248" w:rsidRDefault="006A2248" w:rsidP="006A2248"/>
    <w:p w14:paraId="09F1DE1D" w14:textId="73938926" w:rsidR="006A2248" w:rsidRPr="006A2248" w:rsidRDefault="006A2248" w:rsidP="006A2248">
      <w:r w:rsidRPr="006A2248">
        <w:t xml:space="preserve">Generational and lifecycle effects also contribute to the political </w:t>
      </w:r>
      <w:r w:rsidR="00001A1A">
        <w:t>________________________</w:t>
      </w:r>
      <w:r w:rsidRPr="006A2248">
        <w:t xml:space="preserve"> that influences an </w:t>
      </w:r>
      <w:r w:rsidRPr="00001A1A">
        <w:rPr>
          <w:b/>
        </w:rPr>
        <w:t>individual’s</w:t>
      </w:r>
      <w:r w:rsidRPr="006A2248">
        <w:t xml:space="preserve"> political attitudes. </w:t>
      </w:r>
    </w:p>
    <w:p w14:paraId="4E0AF79F" w14:textId="77777777" w:rsidR="006A2248" w:rsidRDefault="006A2248" w:rsidP="006A2248"/>
    <w:p w14:paraId="53035739" w14:textId="423610A1" w:rsidR="000714E9" w:rsidRPr="00747FAC" w:rsidRDefault="006A2248" w:rsidP="00DF1B8B">
      <w:r w:rsidRPr="006A2248">
        <w:t xml:space="preserve">The relative importance of major political events to the development of individual political attitudes is an example of political socialization. </w:t>
      </w:r>
    </w:p>
    <w:p w14:paraId="798D9696" w14:textId="77777777" w:rsidR="00757A7C" w:rsidRDefault="00757A7C"/>
    <w:p w14:paraId="0F07A4CE" w14:textId="77777777" w:rsidR="006A2248" w:rsidRPr="006A2248" w:rsidRDefault="006F1D5E" w:rsidP="006A2248">
      <w:pPr>
        <w:rPr>
          <w:b/>
        </w:rPr>
      </w:pPr>
      <w:r w:rsidRPr="006F1D5E">
        <w:rPr>
          <w:b/>
        </w:rPr>
        <w:t xml:space="preserve">Enduring Understanding: </w:t>
      </w:r>
      <w:r w:rsidR="006A2248" w:rsidRPr="006A2248">
        <w:rPr>
          <w:b/>
        </w:rPr>
        <w:t>Public opinion is measured through scientific polling, and the results</w:t>
      </w:r>
      <w:r w:rsidR="006A2248" w:rsidRPr="006A2248">
        <w:rPr>
          <w:b/>
        </w:rPr>
        <w:br/>
        <w:t xml:space="preserve">of public opinion polls influence public policies and institutions. </w:t>
      </w:r>
    </w:p>
    <w:p w14:paraId="0E51A83D" w14:textId="4A07BD3E" w:rsidR="006F1D5E" w:rsidRDefault="006F1D5E" w:rsidP="006A2248"/>
    <w:p w14:paraId="6FE4F3C4" w14:textId="77777777" w:rsidR="006A2248" w:rsidRPr="006A2248" w:rsidRDefault="006A2248" w:rsidP="006A2248">
      <w:r w:rsidRPr="006A2248">
        <w:t xml:space="preserve">Public opinion data that can impact elections and policy debates is affected by such scientific polling types and methods as: </w:t>
      </w:r>
    </w:p>
    <w:p w14:paraId="3D1F6D5F" w14:textId="77777777" w:rsidR="000714E9" w:rsidRDefault="006A2248" w:rsidP="006A2248">
      <w:pPr>
        <w:pStyle w:val="ListParagraph"/>
        <w:numPr>
          <w:ilvl w:val="0"/>
          <w:numId w:val="11"/>
        </w:numPr>
      </w:pPr>
      <w:r w:rsidRPr="006A2248">
        <w:t xml:space="preserve">Type of poll (opinion polls, benchmark or tracking polls, entrance and exit polls) </w:t>
      </w:r>
    </w:p>
    <w:p w14:paraId="160D8934" w14:textId="77777777" w:rsidR="000714E9" w:rsidRDefault="006A2248" w:rsidP="006A2248">
      <w:pPr>
        <w:pStyle w:val="ListParagraph"/>
        <w:numPr>
          <w:ilvl w:val="0"/>
          <w:numId w:val="11"/>
        </w:numPr>
      </w:pPr>
      <w:r w:rsidRPr="006A2248">
        <w:t xml:space="preserve">Sampling techniques, identification of respondents, mass survey or focus group, sampling error </w:t>
      </w:r>
    </w:p>
    <w:p w14:paraId="133473AF" w14:textId="205557C0" w:rsidR="006A2248" w:rsidRPr="006A2248" w:rsidRDefault="006A2248" w:rsidP="006A2248">
      <w:pPr>
        <w:pStyle w:val="ListParagraph"/>
        <w:numPr>
          <w:ilvl w:val="0"/>
          <w:numId w:val="11"/>
        </w:numPr>
      </w:pPr>
      <w:r w:rsidRPr="006A2248">
        <w:t>Type and format of questions</w:t>
      </w:r>
    </w:p>
    <w:p w14:paraId="40C6248D" w14:textId="77777777" w:rsidR="006A2248" w:rsidRDefault="006A2248" w:rsidP="006A2248"/>
    <w:p w14:paraId="2668F414" w14:textId="1D8D579B" w:rsidR="006A2248" w:rsidRPr="006A2248" w:rsidRDefault="006A2248" w:rsidP="006A2248">
      <w:r w:rsidRPr="006A2248">
        <w:t xml:space="preserve">The relationship between scientific polling and elections and policy debates is affected by the: </w:t>
      </w:r>
    </w:p>
    <w:p w14:paraId="3361B2F5" w14:textId="77777777" w:rsidR="000714E9" w:rsidRDefault="006A2248" w:rsidP="006A2248">
      <w:pPr>
        <w:pStyle w:val="ListParagraph"/>
        <w:numPr>
          <w:ilvl w:val="0"/>
          <w:numId w:val="12"/>
        </w:numPr>
      </w:pPr>
      <w:r w:rsidRPr="006A2248">
        <w:t xml:space="preserve">Importance of public opinion as a source of political influence in a given election or policy debate </w:t>
      </w:r>
    </w:p>
    <w:p w14:paraId="3A1E6866" w14:textId="1F009C2A" w:rsidR="006A2248" w:rsidRPr="006F1D5E" w:rsidRDefault="006A2248" w:rsidP="006A2248">
      <w:pPr>
        <w:pStyle w:val="ListParagraph"/>
        <w:numPr>
          <w:ilvl w:val="0"/>
          <w:numId w:val="12"/>
        </w:numPr>
      </w:pPr>
      <w:r w:rsidRPr="006A2248">
        <w:t>Reliability and veracity of public opinion data</w:t>
      </w:r>
    </w:p>
    <w:p w14:paraId="78C6844A" w14:textId="77777777" w:rsidR="006F1D5E" w:rsidRDefault="006F1D5E"/>
    <w:p w14:paraId="050D47C9" w14:textId="77777777" w:rsidR="006A2248" w:rsidRPr="006A2248" w:rsidRDefault="00BE54F1" w:rsidP="006A2248">
      <w:pPr>
        <w:rPr>
          <w:b/>
        </w:rPr>
      </w:pPr>
      <w:r w:rsidRPr="00B961BE">
        <w:rPr>
          <w:b/>
        </w:rPr>
        <w:t xml:space="preserve">Enduring Understanding: </w:t>
      </w:r>
      <w:r w:rsidR="006A2248" w:rsidRPr="006A2248">
        <w:rPr>
          <w:b/>
        </w:rPr>
        <w:t xml:space="preserve">Widely held political ideologies shape policy debates and choices in American policies. </w:t>
      </w:r>
    </w:p>
    <w:p w14:paraId="2B45B47E" w14:textId="25F3CA11" w:rsidR="00B961BE" w:rsidRDefault="00B961BE" w:rsidP="006A2248"/>
    <w:p w14:paraId="3E1F332B" w14:textId="6D14F9E6" w:rsidR="006A2248" w:rsidRPr="006A2248" w:rsidRDefault="006A2248" w:rsidP="006A2248">
      <w:r w:rsidRPr="006A2248">
        <w:t xml:space="preserve">The </w:t>
      </w:r>
      <w:r w:rsidR="000714E9">
        <w:t>____________________</w:t>
      </w:r>
      <w:r w:rsidRPr="006A2248">
        <w:t xml:space="preserve"> Party (D or DEM) platforms generally align more closely to </w:t>
      </w:r>
      <w:r w:rsidR="000714E9">
        <w:t>_____________</w:t>
      </w:r>
      <w:r>
        <w:t xml:space="preserve"> ideological positions, and </w:t>
      </w:r>
      <w:r w:rsidRPr="006A2248">
        <w:t xml:space="preserve">the </w:t>
      </w:r>
      <w:r w:rsidR="000714E9">
        <w:t>________________________</w:t>
      </w:r>
      <w:r w:rsidRPr="006A2248">
        <w:t xml:space="preserve"> Party (R or GOP) platforms generally align more closely to </w:t>
      </w:r>
      <w:r w:rsidR="000714E9">
        <w:t>___________________</w:t>
      </w:r>
      <w:r w:rsidRPr="006A2248">
        <w:t xml:space="preserve"> ideological positions. </w:t>
      </w:r>
    </w:p>
    <w:p w14:paraId="1327BD82" w14:textId="77777777" w:rsidR="006A2248" w:rsidRDefault="006A2248" w:rsidP="006A2248"/>
    <w:p w14:paraId="6B366E26" w14:textId="77777777" w:rsidR="006A2248" w:rsidRPr="006A2248" w:rsidRDefault="006A2248" w:rsidP="006A2248">
      <w:r w:rsidRPr="006A2248">
        <w:t xml:space="preserve">Because the U.S. is a democracy with a diverse society, public policies generated at any given time reflect the attitudes and beliefs of citizens who choose to participate in politics at that time. </w:t>
      </w:r>
    </w:p>
    <w:p w14:paraId="53D0CC12" w14:textId="77777777" w:rsidR="006A2248" w:rsidRPr="006A2248" w:rsidRDefault="006A2248" w:rsidP="006A2248">
      <w:r w:rsidRPr="006A2248">
        <w:lastRenderedPageBreak/>
        <w:t xml:space="preserve">The balancing dynamic of individual liberty and government efforts to promote stability and order has been reflected in policy debates and their outcomes over time. </w:t>
      </w:r>
    </w:p>
    <w:p w14:paraId="6114B501" w14:textId="77777777" w:rsidR="006A2248" w:rsidRDefault="006A2248" w:rsidP="006A2248"/>
    <w:p w14:paraId="6BE0F732" w14:textId="73A360B5" w:rsidR="006A2248" w:rsidRPr="00B961BE" w:rsidRDefault="006A2248" w:rsidP="006A2248">
      <w:r w:rsidRPr="006A2248">
        <w:t>Liberal ideologies favor more governmental regulation of the marketplace</w:t>
      </w:r>
      <w:r w:rsidR="000714E9">
        <w:t xml:space="preserve"> and more emphasis on equality</w:t>
      </w:r>
      <w:r w:rsidRPr="006A2248">
        <w:t>, conservative ideologies favor fewer regulations</w:t>
      </w:r>
      <w:r w:rsidR="000714E9">
        <w:t xml:space="preserve"> and more emphasis on order</w:t>
      </w:r>
      <w:r w:rsidRPr="006A2248">
        <w:t xml:space="preserve">, and </w:t>
      </w:r>
      <w:r w:rsidR="000714E9">
        <w:t>___________________</w:t>
      </w:r>
      <w:r w:rsidRPr="006A2248">
        <w:t xml:space="preserve"> ideologies favor little or no regulation of the marketplace beyond the protection of property rights and voluntary trade. </w:t>
      </w:r>
    </w:p>
    <w:p w14:paraId="5C4E0C4C" w14:textId="77777777" w:rsidR="00BE54F1" w:rsidRDefault="00BE54F1"/>
    <w:p w14:paraId="32022664" w14:textId="77777777" w:rsidR="00DF1B8B" w:rsidRPr="00DF1B8B" w:rsidRDefault="00B961BE" w:rsidP="00DF1B8B">
      <w:pPr>
        <w:rPr>
          <w:b/>
        </w:rPr>
      </w:pPr>
      <w:r w:rsidRPr="00B961BE">
        <w:rPr>
          <w:b/>
        </w:rPr>
        <w:t xml:space="preserve">Enduring Understanding: </w:t>
      </w:r>
      <w:r w:rsidR="00DF1B8B" w:rsidRPr="00DF1B8B">
        <w:rPr>
          <w:b/>
        </w:rPr>
        <w:t xml:space="preserve">Widely held political ideologies shape policy debates and choices in American policies. </w:t>
      </w:r>
    </w:p>
    <w:p w14:paraId="699FFAA1" w14:textId="1AEA1D7F" w:rsidR="006A2248" w:rsidRDefault="006A2248" w:rsidP="006A2248"/>
    <w:p w14:paraId="49A5FA62" w14:textId="77777777" w:rsidR="00DF1B8B" w:rsidRPr="00DF1B8B" w:rsidRDefault="00DF1B8B" w:rsidP="00DF1B8B">
      <w:r w:rsidRPr="00DF1B8B">
        <w:t xml:space="preserve">Ideological differences on marketplace regulation are based on different theoretical support, including Keynesian and supply-side positions on monetary and fiscal policies promoted by the president, Congress, and the Federal Reserve. </w:t>
      </w:r>
    </w:p>
    <w:p w14:paraId="4747D319" w14:textId="77777777" w:rsidR="00DF1B8B" w:rsidRDefault="00DF1B8B" w:rsidP="006A2248"/>
    <w:p w14:paraId="387F89F6" w14:textId="77777777" w:rsidR="00DF1B8B" w:rsidRPr="00DF1B8B" w:rsidRDefault="00DF1B8B" w:rsidP="00DF1B8B">
      <w:r w:rsidRPr="00DF1B8B">
        <w:t xml:space="preserve">Liberal ideologies tend to think that personal privacy—areas of behavior where government should not intrude—extends further than conservative ideologies do (except in arenas involving religious and educational freedom); conservative ideologies favor less government involvement to ensure social and economic equality; and libertarian ideologies disfavor any governmental intervention beyond the protection of private property and individual liberty. </w:t>
      </w:r>
    </w:p>
    <w:p w14:paraId="6D800DE9" w14:textId="77777777" w:rsidR="00DF1B8B" w:rsidRDefault="00DF1B8B" w:rsidP="006A2248"/>
    <w:p w14:paraId="6501E84D" w14:textId="77777777" w:rsidR="00DF1B8B" w:rsidRDefault="00DF1B8B" w:rsidP="00DF1B8B">
      <w:r w:rsidRPr="00DF1B8B">
        <w:t xml:space="preserve">Policy trends concerning the level of government involvement in social issues reflect the success of conservative or liberal perspectives in political parties. </w:t>
      </w:r>
    </w:p>
    <w:p w14:paraId="029989F5" w14:textId="77777777" w:rsidR="000D3409" w:rsidRDefault="000D3409" w:rsidP="00DF1B8B"/>
    <w:p w14:paraId="4895D8C2" w14:textId="77777777" w:rsidR="00983D06" w:rsidRPr="00983D06" w:rsidRDefault="00983D06" w:rsidP="00983D06">
      <w:r w:rsidRPr="00983D06">
        <w:t xml:space="preserve">List and describe the </w:t>
      </w:r>
      <w:r w:rsidRPr="00983D06">
        <w:rPr>
          <w:u w:val="single"/>
        </w:rPr>
        <w:t>five</w:t>
      </w:r>
      <w:r w:rsidRPr="00983D06">
        <w:t xml:space="preserve"> functions of </w:t>
      </w:r>
      <w:r w:rsidRPr="00983D06">
        <w:rPr>
          <w:b/>
        </w:rPr>
        <w:t>political parties</w:t>
      </w:r>
      <w:r w:rsidRPr="00983D06">
        <w:t>.</w:t>
      </w:r>
    </w:p>
    <w:p w14:paraId="37A967FD" w14:textId="77777777" w:rsidR="00983D06" w:rsidRPr="00983D06" w:rsidRDefault="00983D06" w:rsidP="00983D06"/>
    <w:p w14:paraId="0B139870" w14:textId="77777777" w:rsidR="00983D06" w:rsidRDefault="00983D06" w:rsidP="00983D06"/>
    <w:p w14:paraId="09CBC28E" w14:textId="77777777" w:rsidR="00983D06" w:rsidRDefault="00983D06" w:rsidP="00983D06"/>
    <w:p w14:paraId="68F36819" w14:textId="77777777" w:rsidR="00983D06" w:rsidRDefault="00983D06" w:rsidP="00983D06"/>
    <w:p w14:paraId="790722C2" w14:textId="77777777" w:rsidR="00983D06" w:rsidRPr="00983D06" w:rsidRDefault="00983D06" w:rsidP="00983D06">
      <w:r w:rsidRPr="00983D06">
        <w:t xml:space="preserve">Define </w:t>
      </w:r>
      <w:r w:rsidRPr="00983D06">
        <w:rPr>
          <w:b/>
        </w:rPr>
        <w:t xml:space="preserve">partisanship </w:t>
      </w:r>
      <w:r w:rsidRPr="00983D06">
        <w:t>in six words or less.</w:t>
      </w:r>
    </w:p>
    <w:p w14:paraId="21CD621E" w14:textId="77777777" w:rsidR="00983D06" w:rsidRDefault="00983D06" w:rsidP="00983D06"/>
    <w:p w14:paraId="7573BBE4" w14:textId="77777777" w:rsidR="00983D06" w:rsidRDefault="00983D06" w:rsidP="00983D06"/>
    <w:p w14:paraId="73FC025A" w14:textId="77777777" w:rsidR="00983D06" w:rsidRPr="00983D06" w:rsidRDefault="00983D06" w:rsidP="00983D06"/>
    <w:p w14:paraId="486AC4A6" w14:textId="77777777" w:rsidR="00983D06" w:rsidRPr="00983D06" w:rsidRDefault="00983D06" w:rsidP="00983D06">
      <w:r w:rsidRPr="00983D06">
        <w:t>Describe how and why third parties begin.</w:t>
      </w:r>
    </w:p>
    <w:p w14:paraId="4306F231" w14:textId="77777777" w:rsidR="00983D06" w:rsidRDefault="00983D06" w:rsidP="00983D06"/>
    <w:p w14:paraId="5B105728" w14:textId="77777777" w:rsidR="00983D06" w:rsidRDefault="00983D06" w:rsidP="00983D06"/>
    <w:p w14:paraId="25F31F86" w14:textId="77777777" w:rsidR="00983D06" w:rsidRDefault="00983D06" w:rsidP="00983D06"/>
    <w:p w14:paraId="7B0D0FA6" w14:textId="77777777" w:rsidR="00983D06" w:rsidRPr="00983D06" w:rsidRDefault="00983D06" w:rsidP="00983D06"/>
    <w:p w14:paraId="7C860C20" w14:textId="77777777" w:rsidR="00983D06" w:rsidRPr="00983D06" w:rsidRDefault="00983D06" w:rsidP="00983D06">
      <w:r w:rsidRPr="00983D06">
        <w:t>Explain how the American political system limits the influence of third parties.</w:t>
      </w:r>
    </w:p>
    <w:p w14:paraId="3D8C2F05" w14:textId="77777777" w:rsidR="00983D06" w:rsidRDefault="00983D06" w:rsidP="00983D06"/>
    <w:p w14:paraId="3F1E4772" w14:textId="77777777" w:rsidR="00983D06" w:rsidRDefault="00983D06" w:rsidP="00983D06"/>
    <w:p w14:paraId="07A7A8E0" w14:textId="77777777" w:rsidR="00983D06" w:rsidRDefault="00983D06" w:rsidP="00983D06"/>
    <w:p w14:paraId="46063F4A" w14:textId="77777777" w:rsidR="00983D06" w:rsidRPr="00983D06" w:rsidRDefault="00983D06" w:rsidP="00983D06"/>
    <w:p w14:paraId="45F4B559" w14:textId="77777777" w:rsidR="00983D06" w:rsidRPr="00983D06" w:rsidRDefault="00983D06" w:rsidP="00983D06">
      <w:r w:rsidRPr="00983D06">
        <w:t>Describe how third parties can act as “spoilers” in elections. Provide a recent example.</w:t>
      </w:r>
    </w:p>
    <w:p w14:paraId="574E3C4B" w14:textId="77777777" w:rsidR="000D3409" w:rsidRPr="00DF1B8B" w:rsidRDefault="000D3409" w:rsidP="00DF1B8B"/>
    <w:p w14:paraId="190BA9A0" w14:textId="77777777" w:rsidR="00DF1B8B" w:rsidRDefault="00DF1B8B" w:rsidP="006A2248"/>
    <w:p w14:paraId="78B6D046" w14:textId="77777777" w:rsidR="00983D06" w:rsidRDefault="00983D06" w:rsidP="006A2248"/>
    <w:p w14:paraId="4B5397E9" w14:textId="77777777" w:rsidR="00680D97" w:rsidRDefault="00680D97" w:rsidP="00DF1B8B"/>
    <w:p w14:paraId="1EA49CD9" w14:textId="77777777" w:rsidR="00680D97" w:rsidRPr="00680D97" w:rsidRDefault="00680D97" w:rsidP="00DF1B8B"/>
    <w:p w14:paraId="015AACA0" w14:textId="77777777" w:rsidR="00DF1B8B" w:rsidRPr="000714E9" w:rsidRDefault="00DF1B8B" w:rsidP="00DF1B8B">
      <w:pPr>
        <w:rPr>
          <w:b/>
        </w:rPr>
      </w:pPr>
      <w:r w:rsidRPr="000714E9">
        <w:rPr>
          <w:b/>
        </w:rPr>
        <w:t xml:space="preserve">Enduring Understanding: Factors associated with political ideology, efficacy, structural barriers, and demographics influence the nature and degree of political participation. </w:t>
      </w:r>
    </w:p>
    <w:p w14:paraId="6C657404" w14:textId="21F19F5E" w:rsidR="00757A7C" w:rsidRDefault="00757A7C" w:rsidP="00DF1B8B"/>
    <w:p w14:paraId="4CE05BCA" w14:textId="77777777" w:rsidR="00DF1B8B" w:rsidRPr="00DF1B8B" w:rsidRDefault="00DF1B8B" w:rsidP="00DF1B8B">
      <w:r w:rsidRPr="00DF1B8B">
        <w:t xml:space="preserve">Legal protections found in federal legislation and the </w:t>
      </w:r>
      <w:r w:rsidRPr="00DF1B8B">
        <w:rPr>
          <w:b/>
          <w:bCs/>
        </w:rPr>
        <w:t xml:space="preserve">Fifteenth, Seventeenth, Nineteenth, Twenty-Fourth, and Twenty-Sixth Amendments </w:t>
      </w:r>
      <w:r w:rsidRPr="00DF1B8B">
        <w:t xml:space="preserve">relate to the expansion of opportunities for political participation. </w:t>
      </w:r>
    </w:p>
    <w:p w14:paraId="3C3562EF" w14:textId="77777777" w:rsidR="00DF1B8B" w:rsidRDefault="00DF1B8B" w:rsidP="00DF1B8B"/>
    <w:p w14:paraId="0A4CF18C" w14:textId="20538D04" w:rsidR="00680D97" w:rsidRDefault="00680D97" w:rsidP="00680D97">
      <w:pPr>
        <w:pStyle w:val="ListParagraph"/>
        <w:numPr>
          <w:ilvl w:val="0"/>
          <w:numId w:val="15"/>
        </w:numPr>
      </w:pPr>
      <w:r>
        <w:t>15</w:t>
      </w:r>
      <w:r w:rsidRPr="00680D97">
        <w:rPr>
          <w:vertAlign w:val="superscript"/>
        </w:rPr>
        <w:t>th</w:t>
      </w:r>
      <w:r>
        <w:t xml:space="preserve">:  </w:t>
      </w:r>
    </w:p>
    <w:p w14:paraId="48E1FA7E" w14:textId="77777777" w:rsidR="00680D97" w:rsidRDefault="00680D97" w:rsidP="00680D97">
      <w:pPr>
        <w:pStyle w:val="ListParagraph"/>
      </w:pPr>
    </w:p>
    <w:p w14:paraId="25D85437" w14:textId="2DEB5705" w:rsidR="00680D97" w:rsidRDefault="00680D97" w:rsidP="00680D97">
      <w:pPr>
        <w:pStyle w:val="ListParagraph"/>
        <w:numPr>
          <w:ilvl w:val="0"/>
          <w:numId w:val="15"/>
        </w:numPr>
      </w:pPr>
      <w:r>
        <w:t>17</w:t>
      </w:r>
      <w:r w:rsidRPr="00680D97">
        <w:rPr>
          <w:vertAlign w:val="superscript"/>
        </w:rPr>
        <w:t>th</w:t>
      </w:r>
      <w:r>
        <w:t xml:space="preserve">:  </w:t>
      </w:r>
    </w:p>
    <w:p w14:paraId="405592BE" w14:textId="77777777" w:rsidR="00680D97" w:rsidRDefault="00680D97" w:rsidP="00680D97"/>
    <w:p w14:paraId="29CA93BC" w14:textId="2938F3B5" w:rsidR="00680D97" w:rsidRDefault="00680D97" w:rsidP="00680D97">
      <w:pPr>
        <w:pStyle w:val="ListParagraph"/>
        <w:numPr>
          <w:ilvl w:val="0"/>
          <w:numId w:val="15"/>
        </w:numPr>
      </w:pPr>
      <w:r>
        <w:t>19</w:t>
      </w:r>
      <w:r w:rsidRPr="00680D97">
        <w:rPr>
          <w:vertAlign w:val="superscript"/>
        </w:rPr>
        <w:t>th</w:t>
      </w:r>
      <w:r>
        <w:t xml:space="preserve">:  </w:t>
      </w:r>
    </w:p>
    <w:p w14:paraId="4C5D0FEE" w14:textId="77777777" w:rsidR="00680D97" w:rsidRDefault="00680D97" w:rsidP="00680D97"/>
    <w:p w14:paraId="16FF5C9A" w14:textId="3F80EC3D" w:rsidR="00680D97" w:rsidRDefault="00680D97" w:rsidP="00680D97">
      <w:pPr>
        <w:pStyle w:val="ListParagraph"/>
        <w:numPr>
          <w:ilvl w:val="0"/>
          <w:numId w:val="15"/>
        </w:numPr>
      </w:pPr>
      <w:r>
        <w:t>24</w:t>
      </w:r>
      <w:r w:rsidRPr="00680D97">
        <w:rPr>
          <w:vertAlign w:val="superscript"/>
        </w:rPr>
        <w:t>th</w:t>
      </w:r>
      <w:r>
        <w:t xml:space="preserve">:  </w:t>
      </w:r>
    </w:p>
    <w:p w14:paraId="54CC5FB8" w14:textId="77777777" w:rsidR="00680D97" w:rsidRDefault="00680D97" w:rsidP="00680D97"/>
    <w:p w14:paraId="0319A4FE" w14:textId="09DB5727" w:rsidR="00680D97" w:rsidRDefault="00680D97" w:rsidP="00680D97">
      <w:pPr>
        <w:pStyle w:val="ListParagraph"/>
        <w:numPr>
          <w:ilvl w:val="0"/>
          <w:numId w:val="15"/>
        </w:numPr>
      </w:pPr>
      <w:r>
        <w:t>26</w:t>
      </w:r>
      <w:r w:rsidRPr="00680D97">
        <w:rPr>
          <w:vertAlign w:val="superscript"/>
        </w:rPr>
        <w:t>th</w:t>
      </w:r>
      <w:r>
        <w:t>:</w:t>
      </w:r>
    </w:p>
    <w:p w14:paraId="44DB3424" w14:textId="77777777" w:rsidR="00680D97" w:rsidRDefault="00680D97" w:rsidP="00DF1B8B"/>
    <w:p w14:paraId="5A3EF70C" w14:textId="77777777" w:rsidR="00DF1B8B" w:rsidRPr="00DF1B8B" w:rsidRDefault="00DF1B8B" w:rsidP="00DF1B8B">
      <w:r w:rsidRPr="00DF1B8B">
        <w:t xml:space="preserve">Examples of political models explaining voting behavior include: w Rational-choice voting–Voting based on what is perceived to be in the </w:t>
      </w:r>
    </w:p>
    <w:p w14:paraId="3C986B50" w14:textId="77777777" w:rsidR="00DF1B8B" w:rsidRPr="00DF1B8B" w:rsidRDefault="00DF1B8B" w:rsidP="00DF1B8B">
      <w:r w:rsidRPr="00DF1B8B">
        <w:t xml:space="preserve">citizen’s individual interest </w:t>
      </w:r>
    </w:p>
    <w:p w14:paraId="5436BE6F" w14:textId="3427B8E2" w:rsidR="00774F15" w:rsidRDefault="00774F15" w:rsidP="00774F15">
      <w:pPr>
        <w:pStyle w:val="ListParagraph"/>
        <w:numPr>
          <w:ilvl w:val="0"/>
          <w:numId w:val="13"/>
        </w:numPr>
      </w:pPr>
      <w:r>
        <w:t>___________________</w:t>
      </w:r>
      <w:r w:rsidR="00DF1B8B" w:rsidRPr="00DF1B8B">
        <w:t xml:space="preserve"> voting–Voting to decide whether the party or candidate in power should be re-elected based on the recent past </w:t>
      </w:r>
    </w:p>
    <w:p w14:paraId="146A5C29" w14:textId="75E83E6A" w:rsidR="00DF1B8B" w:rsidRPr="00DF1B8B" w:rsidRDefault="00774F15" w:rsidP="00774F15">
      <w:pPr>
        <w:pStyle w:val="ListParagraph"/>
        <w:numPr>
          <w:ilvl w:val="0"/>
          <w:numId w:val="13"/>
        </w:numPr>
      </w:pPr>
      <w:r>
        <w:t>___________________</w:t>
      </w:r>
      <w:r w:rsidR="00DF1B8B" w:rsidRPr="00DF1B8B">
        <w:t xml:space="preserve"> voting–Voting based on predictions of how a party or candidate will perform in the future </w:t>
      </w:r>
    </w:p>
    <w:p w14:paraId="4F5E44F8" w14:textId="1F728271" w:rsidR="00DF1B8B" w:rsidRPr="00DF1B8B" w:rsidRDefault="00DF1B8B" w:rsidP="00774F15">
      <w:pPr>
        <w:pStyle w:val="ListParagraph"/>
        <w:numPr>
          <w:ilvl w:val="0"/>
          <w:numId w:val="13"/>
        </w:numPr>
      </w:pPr>
      <w:r w:rsidRPr="00DF1B8B">
        <w:t xml:space="preserve">Party-line voting–Supporting a party by voting for candidates from one political party for all public offices across the ballot </w:t>
      </w:r>
    </w:p>
    <w:p w14:paraId="43BE9D3E" w14:textId="77777777" w:rsidR="00DF1B8B" w:rsidRDefault="00DF1B8B" w:rsidP="00DF1B8B"/>
    <w:p w14:paraId="307C27DB" w14:textId="77777777" w:rsidR="00DF1B8B" w:rsidRPr="00DF1B8B" w:rsidRDefault="00DF1B8B" w:rsidP="00DF1B8B">
      <w:r w:rsidRPr="00DF1B8B">
        <w:t xml:space="preserve">In addition to the impact that demographics and political efficacy can have on voter choice and turnout, structural barriers and type of election also affect voter turnout in the U.S., as represented by: </w:t>
      </w:r>
    </w:p>
    <w:p w14:paraId="32613DBC" w14:textId="77777777" w:rsidR="00774F15" w:rsidRDefault="00774F15" w:rsidP="00774F15">
      <w:pPr>
        <w:pStyle w:val="ListParagraph"/>
        <w:numPr>
          <w:ilvl w:val="0"/>
          <w:numId w:val="14"/>
        </w:numPr>
      </w:pPr>
      <w:r>
        <w:t>State voter registration law</w:t>
      </w:r>
    </w:p>
    <w:p w14:paraId="0C341F6E" w14:textId="77777777" w:rsidR="00774F15" w:rsidRDefault="00DF1B8B" w:rsidP="00774F15">
      <w:pPr>
        <w:pStyle w:val="ListParagraph"/>
        <w:numPr>
          <w:ilvl w:val="0"/>
          <w:numId w:val="14"/>
        </w:numPr>
      </w:pPr>
      <w:r w:rsidRPr="00DF1B8B">
        <w:t xml:space="preserve">Procedures </w:t>
      </w:r>
      <w:r w:rsidR="00774F15">
        <w:t>on how, when, and where to vote</w:t>
      </w:r>
    </w:p>
    <w:p w14:paraId="2611D234" w14:textId="46A66480" w:rsidR="00DF1B8B" w:rsidRPr="00DF1B8B" w:rsidRDefault="00DF1B8B" w:rsidP="00774F15">
      <w:pPr>
        <w:pStyle w:val="ListParagraph"/>
        <w:numPr>
          <w:ilvl w:val="0"/>
          <w:numId w:val="14"/>
        </w:numPr>
      </w:pPr>
      <w:r w:rsidRPr="00DF1B8B">
        <w:t xml:space="preserve">Mid-term (congressional) or general presidential elections </w:t>
      </w:r>
    </w:p>
    <w:p w14:paraId="18E236F7" w14:textId="77777777" w:rsidR="00DF1B8B" w:rsidRDefault="00DF1B8B" w:rsidP="00DF1B8B"/>
    <w:p w14:paraId="00B99F2C" w14:textId="77777777" w:rsidR="00DF1B8B" w:rsidRDefault="00DF1B8B" w:rsidP="00DF1B8B">
      <w:r w:rsidRPr="00DF1B8B">
        <w:t xml:space="preserve">Demographic characteristics and political efficacy or engagement are used to predict the likelihood of whether an individual will vote. </w:t>
      </w:r>
    </w:p>
    <w:p w14:paraId="2A582E35" w14:textId="77777777" w:rsidR="00680D97" w:rsidRDefault="00680D97" w:rsidP="00DF1B8B"/>
    <w:p w14:paraId="38902D86" w14:textId="77777777" w:rsidR="00680D97" w:rsidRDefault="00680D97" w:rsidP="00680D97">
      <w:r w:rsidRPr="00D444CB">
        <w:t>Describe the trends of party identification when it comes to religion, education, age, and economi</w:t>
      </w:r>
      <w:r>
        <w:t>c.</w:t>
      </w:r>
    </w:p>
    <w:p w14:paraId="0E2F4905" w14:textId="77777777" w:rsidR="00680D97" w:rsidRDefault="00680D97" w:rsidP="00680D97"/>
    <w:p w14:paraId="410A1156" w14:textId="77777777" w:rsidR="00680D97" w:rsidRDefault="00680D97" w:rsidP="00680D97"/>
    <w:p w14:paraId="3A47F732" w14:textId="77777777" w:rsidR="00680D97" w:rsidRDefault="00680D97" w:rsidP="00680D97"/>
    <w:p w14:paraId="47110867" w14:textId="77777777" w:rsidR="00680D97" w:rsidRPr="00680D97" w:rsidRDefault="00680D97" w:rsidP="00680D97">
      <w:r w:rsidRPr="00680D97">
        <w:t xml:space="preserve">What happens during </w:t>
      </w:r>
      <w:r w:rsidRPr="00680D97">
        <w:rPr>
          <w:b/>
        </w:rPr>
        <w:t>party realignment</w:t>
      </w:r>
      <w:r w:rsidRPr="00680D97">
        <w:t>? Provide some examples of realignment occurring.</w:t>
      </w:r>
    </w:p>
    <w:p w14:paraId="737C2B1C" w14:textId="77777777" w:rsidR="00680D97" w:rsidRDefault="00680D97" w:rsidP="00680D97"/>
    <w:p w14:paraId="75E302AA" w14:textId="77777777" w:rsidR="00680D97" w:rsidRDefault="00680D97" w:rsidP="00680D97"/>
    <w:p w14:paraId="20EA3B3B" w14:textId="77777777" w:rsidR="00680D97" w:rsidRPr="00680D97" w:rsidRDefault="00680D97" w:rsidP="00680D97"/>
    <w:p w14:paraId="7D8ECD40" w14:textId="77777777" w:rsidR="00680D97" w:rsidRPr="00680D97" w:rsidRDefault="00680D97" w:rsidP="00680D97">
      <w:r w:rsidRPr="00680D97">
        <w:t xml:space="preserve">What happens during </w:t>
      </w:r>
      <w:r w:rsidRPr="00680D97">
        <w:rPr>
          <w:b/>
        </w:rPr>
        <w:t>party dealignment</w:t>
      </w:r>
      <w:r w:rsidRPr="00680D97">
        <w:t>? Why do many political scientists feel that the US is in a period of party dealignment—how does “</w:t>
      </w:r>
      <w:r w:rsidRPr="00680D97">
        <w:rPr>
          <w:b/>
        </w:rPr>
        <w:t>divided government</w:t>
      </w:r>
      <w:r w:rsidRPr="00680D97">
        <w:t>” play a role?</w:t>
      </w:r>
    </w:p>
    <w:p w14:paraId="6A6508A8" w14:textId="77777777" w:rsidR="00680D97" w:rsidRDefault="00680D97" w:rsidP="00680D97"/>
    <w:p w14:paraId="1FDE91E8" w14:textId="77777777" w:rsidR="00680D97" w:rsidRDefault="00680D97" w:rsidP="00DF1B8B"/>
    <w:p w14:paraId="13F1654C" w14:textId="77777777" w:rsidR="00680D97" w:rsidRDefault="00680D97" w:rsidP="00DF1B8B"/>
    <w:p w14:paraId="3B226F7D" w14:textId="77777777" w:rsidR="00680D97" w:rsidRPr="00680D97" w:rsidRDefault="00680D97" w:rsidP="00680D97">
      <w:r w:rsidRPr="00680D97">
        <w:t xml:space="preserve">Using the most recent data from this </w:t>
      </w:r>
      <w:hyperlink r:id="rId5" w:history="1">
        <w:r w:rsidRPr="00680D97">
          <w:rPr>
            <w:rStyle w:val="Hyperlink"/>
          </w:rPr>
          <w:t>chart</w:t>
        </w:r>
      </w:hyperlink>
      <w:r w:rsidRPr="00680D97">
        <w:t>, put a mark identifying how each group tends to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325"/>
        <w:gridCol w:w="2331"/>
        <w:gridCol w:w="2326"/>
      </w:tblGrid>
      <w:tr w:rsidR="00680D97" w:rsidRPr="00680D97" w14:paraId="7964AA74" w14:textId="77777777" w:rsidTr="007A4B83">
        <w:tc>
          <w:tcPr>
            <w:tcW w:w="3888" w:type="dxa"/>
          </w:tcPr>
          <w:p w14:paraId="331BDECF" w14:textId="77777777" w:rsidR="00680D97" w:rsidRPr="00680D97" w:rsidRDefault="00680D97" w:rsidP="00680D97">
            <w:r w:rsidRPr="00680D97">
              <w:rPr>
                <w:b/>
              </w:rPr>
              <w:t>Demographics</w:t>
            </w:r>
          </w:p>
        </w:tc>
        <w:tc>
          <w:tcPr>
            <w:tcW w:w="2376" w:type="dxa"/>
          </w:tcPr>
          <w:p w14:paraId="4F3F8137" w14:textId="77777777" w:rsidR="00680D97" w:rsidRPr="00680D97" w:rsidRDefault="00680D97" w:rsidP="00680D97">
            <w:r w:rsidRPr="00680D97">
              <w:t>Trends towards the Democrats?</w:t>
            </w:r>
          </w:p>
        </w:tc>
        <w:tc>
          <w:tcPr>
            <w:tcW w:w="2376" w:type="dxa"/>
          </w:tcPr>
          <w:p w14:paraId="524D08E6" w14:textId="77777777" w:rsidR="00680D97" w:rsidRPr="00680D97" w:rsidRDefault="00680D97" w:rsidP="00680D97">
            <w:r w:rsidRPr="00680D97">
              <w:t>Trends towards the Republicans?</w:t>
            </w:r>
          </w:p>
        </w:tc>
        <w:tc>
          <w:tcPr>
            <w:tcW w:w="2376" w:type="dxa"/>
          </w:tcPr>
          <w:p w14:paraId="705B4B4D" w14:textId="77777777" w:rsidR="00680D97" w:rsidRPr="00680D97" w:rsidRDefault="00680D97" w:rsidP="00680D97">
            <w:r w:rsidRPr="00680D97">
              <w:t>Inconclusive Trends?</w:t>
            </w:r>
          </w:p>
        </w:tc>
      </w:tr>
      <w:tr w:rsidR="00680D97" w:rsidRPr="00680D97" w14:paraId="03233F9A" w14:textId="77777777" w:rsidTr="007A4B83">
        <w:tc>
          <w:tcPr>
            <w:tcW w:w="3888" w:type="dxa"/>
          </w:tcPr>
          <w:p w14:paraId="25EC0A1F" w14:textId="77777777" w:rsidR="00680D97" w:rsidRPr="00680D97" w:rsidRDefault="00680D97" w:rsidP="00680D97">
            <w:r w:rsidRPr="00680D97">
              <w:t>Gender: Men</w:t>
            </w:r>
          </w:p>
        </w:tc>
        <w:tc>
          <w:tcPr>
            <w:tcW w:w="2376" w:type="dxa"/>
          </w:tcPr>
          <w:p w14:paraId="6B4D02FA" w14:textId="77777777" w:rsidR="00680D97" w:rsidRPr="00680D97" w:rsidRDefault="00680D97" w:rsidP="00680D97"/>
        </w:tc>
        <w:tc>
          <w:tcPr>
            <w:tcW w:w="2376" w:type="dxa"/>
          </w:tcPr>
          <w:p w14:paraId="0478281C" w14:textId="77777777" w:rsidR="00680D97" w:rsidRPr="00680D97" w:rsidRDefault="00680D97" w:rsidP="00680D97"/>
        </w:tc>
        <w:tc>
          <w:tcPr>
            <w:tcW w:w="2376" w:type="dxa"/>
          </w:tcPr>
          <w:p w14:paraId="10A7743F" w14:textId="77777777" w:rsidR="00680D97" w:rsidRPr="00680D97" w:rsidRDefault="00680D97" w:rsidP="00680D97"/>
        </w:tc>
      </w:tr>
      <w:tr w:rsidR="00680D97" w:rsidRPr="00680D97" w14:paraId="105B1187" w14:textId="77777777" w:rsidTr="007A4B83">
        <w:tc>
          <w:tcPr>
            <w:tcW w:w="3888" w:type="dxa"/>
          </w:tcPr>
          <w:p w14:paraId="7A4B9896" w14:textId="77777777" w:rsidR="00680D97" w:rsidRPr="00680D97" w:rsidRDefault="00680D97" w:rsidP="00680D97">
            <w:r w:rsidRPr="00680D97">
              <w:t>Gender: Women</w:t>
            </w:r>
          </w:p>
        </w:tc>
        <w:tc>
          <w:tcPr>
            <w:tcW w:w="2376" w:type="dxa"/>
          </w:tcPr>
          <w:p w14:paraId="4129A1B0" w14:textId="77777777" w:rsidR="00680D97" w:rsidRPr="00680D97" w:rsidRDefault="00680D97" w:rsidP="00680D97"/>
        </w:tc>
        <w:tc>
          <w:tcPr>
            <w:tcW w:w="2376" w:type="dxa"/>
          </w:tcPr>
          <w:p w14:paraId="752CBCC5" w14:textId="77777777" w:rsidR="00680D97" w:rsidRPr="00680D97" w:rsidRDefault="00680D97" w:rsidP="00680D97"/>
        </w:tc>
        <w:tc>
          <w:tcPr>
            <w:tcW w:w="2376" w:type="dxa"/>
          </w:tcPr>
          <w:p w14:paraId="5052B79E" w14:textId="77777777" w:rsidR="00680D97" w:rsidRPr="00680D97" w:rsidRDefault="00680D97" w:rsidP="00680D97"/>
        </w:tc>
      </w:tr>
      <w:tr w:rsidR="00680D97" w:rsidRPr="00680D97" w14:paraId="0B352465" w14:textId="77777777" w:rsidTr="007A4B83">
        <w:tc>
          <w:tcPr>
            <w:tcW w:w="3888" w:type="dxa"/>
          </w:tcPr>
          <w:p w14:paraId="10BC1574" w14:textId="77777777" w:rsidR="00680D97" w:rsidRPr="00680D97" w:rsidRDefault="00680D97" w:rsidP="00680D97">
            <w:r w:rsidRPr="00680D97">
              <w:t>Race: White</w:t>
            </w:r>
          </w:p>
        </w:tc>
        <w:tc>
          <w:tcPr>
            <w:tcW w:w="2376" w:type="dxa"/>
          </w:tcPr>
          <w:p w14:paraId="1A8FB977" w14:textId="77777777" w:rsidR="00680D97" w:rsidRPr="00680D97" w:rsidRDefault="00680D97" w:rsidP="00680D97"/>
        </w:tc>
        <w:tc>
          <w:tcPr>
            <w:tcW w:w="2376" w:type="dxa"/>
          </w:tcPr>
          <w:p w14:paraId="16CAD829" w14:textId="77777777" w:rsidR="00680D97" w:rsidRPr="00680D97" w:rsidRDefault="00680D97" w:rsidP="00680D97"/>
        </w:tc>
        <w:tc>
          <w:tcPr>
            <w:tcW w:w="2376" w:type="dxa"/>
          </w:tcPr>
          <w:p w14:paraId="7ED34CC5" w14:textId="77777777" w:rsidR="00680D97" w:rsidRPr="00680D97" w:rsidRDefault="00680D97" w:rsidP="00680D97"/>
        </w:tc>
      </w:tr>
      <w:tr w:rsidR="00680D97" w:rsidRPr="00680D97" w14:paraId="2E7E98CB" w14:textId="77777777" w:rsidTr="007A4B83">
        <w:tc>
          <w:tcPr>
            <w:tcW w:w="3888" w:type="dxa"/>
          </w:tcPr>
          <w:p w14:paraId="10C1EFDD" w14:textId="77777777" w:rsidR="00680D97" w:rsidRPr="00680D97" w:rsidRDefault="00680D97" w:rsidP="00680D97">
            <w:r w:rsidRPr="00680D97">
              <w:t>Race: Non-White</w:t>
            </w:r>
          </w:p>
        </w:tc>
        <w:tc>
          <w:tcPr>
            <w:tcW w:w="2376" w:type="dxa"/>
          </w:tcPr>
          <w:p w14:paraId="7B1BBB76" w14:textId="77777777" w:rsidR="00680D97" w:rsidRPr="00680D97" w:rsidRDefault="00680D97" w:rsidP="00680D97"/>
        </w:tc>
        <w:tc>
          <w:tcPr>
            <w:tcW w:w="2376" w:type="dxa"/>
          </w:tcPr>
          <w:p w14:paraId="71F39753" w14:textId="77777777" w:rsidR="00680D97" w:rsidRPr="00680D97" w:rsidRDefault="00680D97" w:rsidP="00680D97"/>
        </w:tc>
        <w:tc>
          <w:tcPr>
            <w:tcW w:w="2376" w:type="dxa"/>
          </w:tcPr>
          <w:p w14:paraId="290135ED" w14:textId="77777777" w:rsidR="00680D97" w:rsidRPr="00680D97" w:rsidRDefault="00680D97" w:rsidP="00680D97"/>
        </w:tc>
      </w:tr>
      <w:tr w:rsidR="00680D97" w:rsidRPr="00680D97" w14:paraId="2BABEADE" w14:textId="77777777" w:rsidTr="007A4B83">
        <w:tc>
          <w:tcPr>
            <w:tcW w:w="3888" w:type="dxa"/>
          </w:tcPr>
          <w:p w14:paraId="49B87977" w14:textId="77777777" w:rsidR="00680D97" w:rsidRPr="00680D97" w:rsidRDefault="00680D97" w:rsidP="00680D97">
            <w:r w:rsidRPr="00680D97">
              <w:t>Education: College</w:t>
            </w:r>
          </w:p>
        </w:tc>
        <w:tc>
          <w:tcPr>
            <w:tcW w:w="2376" w:type="dxa"/>
          </w:tcPr>
          <w:p w14:paraId="45189C47" w14:textId="77777777" w:rsidR="00680D97" w:rsidRPr="00680D97" w:rsidRDefault="00680D97" w:rsidP="00680D97"/>
        </w:tc>
        <w:tc>
          <w:tcPr>
            <w:tcW w:w="2376" w:type="dxa"/>
          </w:tcPr>
          <w:p w14:paraId="5C3025A9" w14:textId="77777777" w:rsidR="00680D97" w:rsidRPr="00680D97" w:rsidRDefault="00680D97" w:rsidP="00680D97"/>
        </w:tc>
        <w:tc>
          <w:tcPr>
            <w:tcW w:w="2376" w:type="dxa"/>
          </w:tcPr>
          <w:p w14:paraId="3E21A461" w14:textId="77777777" w:rsidR="00680D97" w:rsidRPr="00680D97" w:rsidRDefault="00680D97" w:rsidP="00680D97"/>
        </w:tc>
      </w:tr>
      <w:tr w:rsidR="00680D97" w:rsidRPr="00680D97" w14:paraId="5C0A9C8D" w14:textId="77777777" w:rsidTr="007A4B83">
        <w:tc>
          <w:tcPr>
            <w:tcW w:w="3888" w:type="dxa"/>
          </w:tcPr>
          <w:p w14:paraId="7D5E0104" w14:textId="77777777" w:rsidR="00680D97" w:rsidRPr="00680D97" w:rsidRDefault="00680D97" w:rsidP="00680D97">
            <w:r w:rsidRPr="00680D97">
              <w:t>Education: High School</w:t>
            </w:r>
          </w:p>
        </w:tc>
        <w:tc>
          <w:tcPr>
            <w:tcW w:w="2376" w:type="dxa"/>
          </w:tcPr>
          <w:p w14:paraId="1A59E367" w14:textId="77777777" w:rsidR="00680D97" w:rsidRPr="00680D97" w:rsidRDefault="00680D97" w:rsidP="00680D97"/>
        </w:tc>
        <w:tc>
          <w:tcPr>
            <w:tcW w:w="2376" w:type="dxa"/>
          </w:tcPr>
          <w:p w14:paraId="05759E18" w14:textId="77777777" w:rsidR="00680D97" w:rsidRPr="00680D97" w:rsidRDefault="00680D97" w:rsidP="00680D97"/>
        </w:tc>
        <w:tc>
          <w:tcPr>
            <w:tcW w:w="2376" w:type="dxa"/>
          </w:tcPr>
          <w:p w14:paraId="0C3EB0A0" w14:textId="77777777" w:rsidR="00680D97" w:rsidRPr="00680D97" w:rsidRDefault="00680D97" w:rsidP="00680D97"/>
        </w:tc>
      </w:tr>
      <w:tr w:rsidR="00680D97" w:rsidRPr="00680D97" w14:paraId="2201575A" w14:textId="77777777" w:rsidTr="007A4B83">
        <w:tc>
          <w:tcPr>
            <w:tcW w:w="3888" w:type="dxa"/>
          </w:tcPr>
          <w:p w14:paraId="1E24B06E" w14:textId="77777777" w:rsidR="00680D97" w:rsidRPr="00680D97" w:rsidRDefault="00680D97" w:rsidP="00680D97">
            <w:r w:rsidRPr="00680D97">
              <w:t>Occupation: Professional/Business</w:t>
            </w:r>
          </w:p>
        </w:tc>
        <w:tc>
          <w:tcPr>
            <w:tcW w:w="2376" w:type="dxa"/>
          </w:tcPr>
          <w:p w14:paraId="00913253" w14:textId="77777777" w:rsidR="00680D97" w:rsidRPr="00680D97" w:rsidRDefault="00680D97" w:rsidP="00680D97"/>
        </w:tc>
        <w:tc>
          <w:tcPr>
            <w:tcW w:w="2376" w:type="dxa"/>
          </w:tcPr>
          <w:p w14:paraId="5D443CC5" w14:textId="77777777" w:rsidR="00680D97" w:rsidRPr="00680D97" w:rsidRDefault="00680D97" w:rsidP="00680D97"/>
        </w:tc>
        <w:tc>
          <w:tcPr>
            <w:tcW w:w="2376" w:type="dxa"/>
          </w:tcPr>
          <w:p w14:paraId="1DDC2843" w14:textId="77777777" w:rsidR="00680D97" w:rsidRPr="00680D97" w:rsidRDefault="00680D97" w:rsidP="00680D97"/>
        </w:tc>
      </w:tr>
      <w:tr w:rsidR="00680D97" w:rsidRPr="00680D97" w14:paraId="7A5BFB57" w14:textId="77777777" w:rsidTr="007A4B83">
        <w:tc>
          <w:tcPr>
            <w:tcW w:w="3888" w:type="dxa"/>
          </w:tcPr>
          <w:p w14:paraId="2880D656" w14:textId="77777777" w:rsidR="00680D97" w:rsidRPr="00680D97" w:rsidRDefault="00680D97" w:rsidP="00680D97">
            <w:r w:rsidRPr="00680D97">
              <w:t>Occupation: White Collar</w:t>
            </w:r>
          </w:p>
        </w:tc>
        <w:tc>
          <w:tcPr>
            <w:tcW w:w="2376" w:type="dxa"/>
          </w:tcPr>
          <w:p w14:paraId="71AB7562" w14:textId="77777777" w:rsidR="00680D97" w:rsidRPr="00680D97" w:rsidRDefault="00680D97" w:rsidP="00680D97"/>
        </w:tc>
        <w:tc>
          <w:tcPr>
            <w:tcW w:w="2376" w:type="dxa"/>
          </w:tcPr>
          <w:p w14:paraId="59C33021" w14:textId="77777777" w:rsidR="00680D97" w:rsidRPr="00680D97" w:rsidRDefault="00680D97" w:rsidP="00680D97"/>
        </w:tc>
        <w:tc>
          <w:tcPr>
            <w:tcW w:w="2376" w:type="dxa"/>
          </w:tcPr>
          <w:p w14:paraId="301A41D3" w14:textId="77777777" w:rsidR="00680D97" w:rsidRPr="00680D97" w:rsidRDefault="00680D97" w:rsidP="00680D97"/>
        </w:tc>
      </w:tr>
      <w:tr w:rsidR="00680D97" w:rsidRPr="00680D97" w14:paraId="2DEB7C82" w14:textId="77777777" w:rsidTr="007A4B83">
        <w:tc>
          <w:tcPr>
            <w:tcW w:w="3888" w:type="dxa"/>
          </w:tcPr>
          <w:p w14:paraId="35C62195" w14:textId="77777777" w:rsidR="00680D97" w:rsidRPr="00680D97" w:rsidRDefault="00680D97" w:rsidP="00680D97">
            <w:r w:rsidRPr="00680D97">
              <w:t>Occupation: Manual Labor</w:t>
            </w:r>
          </w:p>
        </w:tc>
        <w:tc>
          <w:tcPr>
            <w:tcW w:w="2376" w:type="dxa"/>
          </w:tcPr>
          <w:p w14:paraId="0D03170A" w14:textId="77777777" w:rsidR="00680D97" w:rsidRPr="00680D97" w:rsidRDefault="00680D97" w:rsidP="00680D97"/>
        </w:tc>
        <w:tc>
          <w:tcPr>
            <w:tcW w:w="2376" w:type="dxa"/>
          </w:tcPr>
          <w:p w14:paraId="4A97A02A" w14:textId="77777777" w:rsidR="00680D97" w:rsidRPr="00680D97" w:rsidRDefault="00680D97" w:rsidP="00680D97"/>
        </w:tc>
        <w:tc>
          <w:tcPr>
            <w:tcW w:w="2376" w:type="dxa"/>
          </w:tcPr>
          <w:p w14:paraId="35E85AAD" w14:textId="77777777" w:rsidR="00680D97" w:rsidRPr="00680D97" w:rsidRDefault="00680D97" w:rsidP="00680D97"/>
        </w:tc>
      </w:tr>
      <w:tr w:rsidR="00680D97" w:rsidRPr="00680D97" w14:paraId="70FB442B" w14:textId="77777777" w:rsidTr="007A4B83">
        <w:tc>
          <w:tcPr>
            <w:tcW w:w="3888" w:type="dxa"/>
          </w:tcPr>
          <w:p w14:paraId="3E146304" w14:textId="77777777" w:rsidR="00680D97" w:rsidRPr="00680D97" w:rsidRDefault="00680D97" w:rsidP="00680D97">
            <w:r w:rsidRPr="00680D97">
              <w:t>Occupation: Union Members</w:t>
            </w:r>
          </w:p>
        </w:tc>
        <w:tc>
          <w:tcPr>
            <w:tcW w:w="2376" w:type="dxa"/>
          </w:tcPr>
          <w:p w14:paraId="2F27577D" w14:textId="77777777" w:rsidR="00680D97" w:rsidRPr="00680D97" w:rsidRDefault="00680D97" w:rsidP="00680D97"/>
        </w:tc>
        <w:tc>
          <w:tcPr>
            <w:tcW w:w="2376" w:type="dxa"/>
          </w:tcPr>
          <w:p w14:paraId="13541162" w14:textId="77777777" w:rsidR="00680D97" w:rsidRPr="00680D97" w:rsidRDefault="00680D97" w:rsidP="00680D97"/>
        </w:tc>
        <w:tc>
          <w:tcPr>
            <w:tcW w:w="2376" w:type="dxa"/>
          </w:tcPr>
          <w:p w14:paraId="1B2B8E35" w14:textId="77777777" w:rsidR="00680D97" w:rsidRPr="00680D97" w:rsidRDefault="00680D97" w:rsidP="00680D97"/>
        </w:tc>
      </w:tr>
      <w:tr w:rsidR="00680D97" w:rsidRPr="00680D97" w14:paraId="6BC8003A" w14:textId="77777777" w:rsidTr="007A4B83">
        <w:tc>
          <w:tcPr>
            <w:tcW w:w="3888" w:type="dxa"/>
          </w:tcPr>
          <w:p w14:paraId="7273194F" w14:textId="77777777" w:rsidR="00680D97" w:rsidRPr="00680D97" w:rsidRDefault="00680D97" w:rsidP="00680D97">
            <w:r w:rsidRPr="00680D97">
              <w:t>Age:Under 30</w:t>
            </w:r>
          </w:p>
        </w:tc>
        <w:tc>
          <w:tcPr>
            <w:tcW w:w="2376" w:type="dxa"/>
          </w:tcPr>
          <w:p w14:paraId="449ED6EC" w14:textId="77777777" w:rsidR="00680D97" w:rsidRPr="00680D97" w:rsidRDefault="00680D97" w:rsidP="00680D97"/>
        </w:tc>
        <w:tc>
          <w:tcPr>
            <w:tcW w:w="2376" w:type="dxa"/>
          </w:tcPr>
          <w:p w14:paraId="1CA7F2E1" w14:textId="77777777" w:rsidR="00680D97" w:rsidRPr="00680D97" w:rsidRDefault="00680D97" w:rsidP="00680D97"/>
        </w:tc>
        <w:tc>
          <w:tcPr>
            <w:tcW w:w="2376" w:type="dxa"/>
          </w:tcPr>
          <w:p w14:paraId="721D5EBA" w14:textId="77777777" w:rsidR="00680D97" w:rsidRPr="00680D97" w:rsidRDefault="00680D97" w:rsidP="00680D97"/>
        </w:tc>
      </w:tr>
      <w:tr w:rsidR="00680D97" w:rsidRPr="00680D97" w14:paraId="4701CF91" w14:textId="77777777" w:rsidTr="007A4B83">
        <w:tc>
          <w:tcPr>
            <w:tcW w:w="3888" w:type="dxa"/>
          </w:tcPr>
          <w:p w14:paraId="72BD983E" w14:textId="77777777" w:rsidR="00680D97" w:rsidRPr="00680D97" w:rsidRDefault="00680D97" w:rsidP="00680D97">
            <w:r w:rsidRPr="00680D97">
              <w:t>Age: 30-49</w:t>
            </w:r>
          </w:p>
        </w:tc>
        <w:tc>
          <w:tcPr>
            <w:tcW w:w="2376" w:type="dxa"/>
          </w:tcPr>
          <w:p w14:paraId="6E86875E" w14:textId="77777777" w:rsidR="00680D97" w:rsidRPr="00680D97" w:rsidRDefault="00680D97" w:rsidP="00680D97"/>
        </w:tc>
        <w:tc>
          <w:tcPr>
            <w:tcW w:w="2376" w:type="dxa"/>
          </w:tcPr>
          <w:p w14:paraId="3A04234D" w14:textId="77777777" w:rsidR="00680D97" w:rsidRPr="00680D97" w:rsidRDefault="00680D97" w:rsidP="00680D97"/>
        </w:tc>
        <w:tc>
          <w:tcPr>
            <w:tcW w:w="2376" w:type="dxa"/>
          </w:tcPr>
          <w:p w14:paraId="4BCB0814" w14:textId="77777777" w:rsidR="00680D97" w:rsidRPr="00680D97" w:rsidRDefault="00680D97" w:rsidP="00680D97"/>
        </w:tc>
      </w:tr>
      <w:tr w:rsidR="00680D97" w:rsidRPr="00680D97" w14:paraId="143DFFF3" w14:textId="77777777" w:rsidTr="007A4B83">
        <w:tc>
          <w:tcPr>
            <w:tcW w:w="3888" w:type="dxa"/>
          </w:tcPr>
          <w:p w14:paraId="2B84C186" w14:textId="77777777" w:rsidR="00680D97" w:rsidRPr="00680D97" w:rsidRDefault="00680D97" w:rsidP="00680D97">
            <w:r w:rsidRPr="00680D97">
              <w:t>Age: 50 and over</w:t>
            </w:r>
          </w:p>
        </w:tc>
        <w:tc>
          <w:tcPr>
            <w:tcW w:w="2376" w:type="dxa"/>
          </w:tcPr>
          <w:p w14:paraId="1F00EEF9" w14:textId="77777777" w:rsidR="00680D97" w:rsidRPr="00680D97" w:rsidRDefault="00680D97" w:rsidP="00680D97"/>
        </w:tc>
        <w:tc>
          <w:tcPr>
            <w:tcW w:w="2376" w:type="dxa"/>
          </w:tcPr>
          <w:p w14:paraId="01DC9044" w14:textId="77777777" w:rsidR="00680D97" w:rsidRPr="00680D97" w:rsidRDefault="00680D97" w:rsidP="00680D97"/>
        </w:tc>
        <w:tc>
          <w:tcPr>
            <w:tcW w:w="2376" w:type="dxa"/>
          </w:tcPr>
          <w:p w14:paraId="059730F6" w14:textId="77777777" w:rsidR="00680D97" w:rsidRPr="00680D97" w:rsidRDefault="00680D97" w:rsidP="00680D97"/>
        </w:tc>
      </w:tr>
      <w:tr w:rsidR="00680D97" w:rsidRPr="00680D97" w14:paraId="0BDDEF7C" w14:textId="77777777" w:rsidTr="007A4B83">
        <w:tc>
          <w:tcPr>
            <w:tcW w:w="3888" w:type="dxa"/>
          </w:tcPr>
          <w:p w14:paraId="2990C8B0" w14:textId="77777777" w:rsidR="00680D97" w:rsidRPr="00680D97" w:rsidRDefault="00680D97" w:rsidP="00680D97">
            <w:r w:rsidRPr="00680D97">
              <w:t>Religion: Protestant</w:t>
            </w:r>
          </w:p>
        </w:tc>
        <w:tc>
          <w:tcPr>
            <w:tcW w:w="2376" w:type="dxa"/>
          </w:tcPr>
          <w:p w14:paraId="326FD41A" w14:textId="77777777" w:rsidR="00680D97" w:rsidRPr="00680D97" w:rsidRDefault="00680D97" w:rsidP="00680D97"/>
        </w:tc>
        <w:tc>
          <w:tcPr>
            <w:tcW w:w="2376" w:type="dxa"/>
          </w:tcPr>
          <w:p w14:paraId="0728C892" w14:textId="77777777" w:rsidR="00680D97" w:rsidRPr="00680D97" w:rsidRDefault="00680D97" w:rsidP="00680D97"/>
        </w:tc>
        <w:tc>
          <w:tcPr>
            <w:tcW w:w="2376" w:type="dxa"/>
          </w:tcPr>
          <w:p w14:paraId="42A34013" w14:textId="77777777" w:rsidR="00680D97" w:rsidRPr="00680D97" w:rsidRDefault="00680D97" w:rsidP="00680D97"/>
        </w:tc>
      </w:tr>
      <w:tr w:rsidR="00680D97" w:rsidRPr="00680D97" w14:paraId="428C6CDD" w14:textId="77777777" w:rsidTr="007A4B83">
        <w:tc>
          <w:tcPr>
            <w:tcW w:w="3888" w:type="dxa"/>
          </w:tcPr>
          <w:p w14:paraId="5C392A48" w14:textId="77777777" w:rsidR="00680D97" w:rsidRPr="00680D97" w:rsidRDefault="00680D97" w:rsidP="00680D97">
            <w:r w:rsidRPr="00680D97">
              <w:t>Religion: Catholic</w:t>
            </w:r>
          </w:p>
        </w:tc>
        <w:tc>
          <w:tcPr>
            <w:tcW w:w="2376" w:type="dxa"/>
          </w:tcPr>
          <w:p w14:paraId="1817FBE1" w14:textId="77777777" w:rsidR="00680D97" w:rsidRPr="00680D97" w:rsidRDefault="00680D97" w:rsidP="00680D97"/>
        </w:tc>
        <w:tc>
          <w:tcPr>
            <w:tcW w:w="2376" w:type="dxa"/>
          </w:tcPr>
          <w:p w14:paraId="6B26938B" w14:textId="77777777" w:rsidR="00680D97" w:rsidRPr="00680D97" w:rsidRDefault="00680D97" w:rsidP="00680D97"/>
        </w:tc>
        <w:tc>
          <w:tcPr>
            <w:tcW w:w="2376" w:type="dxa"/>
          </w:tcPr>
          <w:p w14:paraId="41F72D2A" w14:textId="77777777" w:rsidR="00680D97" w:rsidRPr="00680D97" w:rsidRDefault="00680D97" w:rsidP="00680D97"/>
        </w:tc>
      </w:tr>
      <w:tr w:rsidR="00680D97" w:rsidRPr="00680D97" w14:paraId="6EF00989" w14:textId="77777777" w:rsidTr="007A4B83">
        <w:tc>
          <w:tcPr>
            <w:tcW w:w="3888" w:type="dxa"/>
          </w:tcPr>
          <w:p w14:paraId="20393480" w14:textId="77777777" w:rsidR="00680D97" w:rsidRPr="00680D97" w:rsidRDefault="00680D97" w:rsidP="00680D97">
            <w:pPr>
              <w:rPr>
                <w:b/>
              </w:rPr>
            </w:pPr>
          </w:p>
          <w:p w14:paraId="4D9FE0A6" w14:textId="77777777" w:rsidR="00680D97" w:rsidRPr="00680D97" w:rsidRDefault="00680D97" w:rsidP="00680D97">
            <w:r w:rsidRPr="00680D97">
              <w:rPr>
                <w:b/>
              </w:rPr>
              <w:t>Demographics</w:t>
            </w:r>
          </w:p>
        </w:tc>
        <w:tc>
          <w:tcPr>
            <w:tcW w:w="2376" w:type="dxa"/>
          </w:tcPr>
          <w:p w14:paraId="097A2B75" w14:textId="77777777" w:rsidR="00680D97" w:rsidRPr="00680D97" w:rsidRDefault="00680D97" w:rsidP="00680D97"/>
          <w:p w14:paraId="2EE1D13E" w14:textId="77777777" w:rsidR="00680D97" w:rsidRPr="00680D97" w:rsidRDefault="00680D97" w:rsidP="00680D97">
            <w:r w:rsidRPr="00680D97">
              <w:t>Trends towards the Democrats?</w:t>
            </w:r>
          </w:p>
        </w:tc>
        <w:tc>
          <w:tcPr>
            <w:tcW w:w="2376" w:type="dxa"/>
          </w:tcPr>
          <w:p w14:paraId="2824F1AB" w14:textId="77777777" w:rsidR="00680D97" w:rsidRPr="00680D97" w:rsidRDefault="00680D97" w:rsidP="00680D97"/>
          <w:p w14:paraId="2C58052A" w14:textId="77777777" w:rsidR="00680D97" w:rsidRPr="00680D97" w:rsidRDefault="00680D97" w:rsidP="00680D97">
            <w:r w:rsidRPr="00680D97">
              <w:t>Trends towards the Republicans?</w:t>
            </w:r>
          </w:p>
        </w:tc>
        <w:tc>
          <w:tcPr>
            <w:tcW w:w="2376" w:type="dxa"/>
          </w:tcPr>
          <w:p w14:paraId="47CAE025" w14:textId="77777777" w:rsidR="00680D97" w:rsidRPr="00680D97" w:rsidRDefault="00680D97" w:rsidP="00680D97"/>
          <w:p w14:paraId="4D05B4A5" w14:textId="77777777" w:rsidR="00680D97" w:rsidRPr="00680D97" w:rsidRDefault="00680D97" w:rsidP="00680D97">
            <w:r w:rsidRPr="00680D97">
              <w:t>Inconclusive Trends?</w:t>
            </w:r>
          </w:p>
        </w:tc>
      </w:tr>
      <w:tr w:rsidR="00680D97" w:rsidRPr="00680D97" w14:paraId="076939EF" w14:textId="77777777" w:rsidTr="007A4B83">
        <w:tc>
          <w:tcPr>
            <w:tcW w:w="3888" w:type="dxa"/>
          </w:tcPr>
          <w:p w14:paraId="09AAC6AE" w14:textId="77777777" w:rsidR="00680D97" w:rsidRPr="00680D97" w:rsidRDefault="00680D97" w:rsidP="00680D97">
            <w:r w:rsidRPr="00680D97">
              <w:t>Region: East</w:t>
            </w:r>
          </w:p>
        </w:tc>
        <w:tc>
          <w:tcPr>
            <w:tcW w:w="2376" w:type="dxa"/>
          </w:tcPr>
          <w:p w14:paraId="7794C910" w14:textId="77777777" w:rsidR="00680D97" w:rsidRPr="00680D97" w:rsidRDefault="00680D97" w:rsidP="00680D97"/>
        </w:tc>
        <w:tc>
          <w:tcPr>
            <w:tcW w:w="2376" w:type="dxa"/>
          </w:tcPr>
          <w:p w14:paraId="21F2726F" w14:textId="77777777" w:rsidR="00680D97" w:rsidRPr="00680D97" w:rsidRDefault="00680D97" w:rsidP="00680D97"/>
        </w:tc>
        <w:tc>
          <w:tcPr>
            <w:tcW w:w="2376" w:type="dxa"/>
          </w:tcPr>
          <w:p w14:paraId="6D1CDD78" w14:textId="77777777" w:rsidR="00680D97" w:rsidRPr="00680D97" w:rsidRDefault="00680D97" w:rsidP="00680D97"/>
        </w:tc>
      </w:tr>
      <w:tr w:rsidR="00680D97" w:rsidRPr="00680D97" w14:paraId="7EE11319" w14:textId="77777777" w:rsidTr="007A4B83">
        <w:tc>
          <w:tcPr>
            <w:tcW w:w="3888" w:type="dxa"/>
          </w:tcPr>
          <w:p w14:paraId="6AE04AAE" w14:textId="77777777" w:rsidR="00680D97" w:rsidRPr="00680D97" w:rsidRDefault="00680D97" w:rsidP="00680D97">
            <w:r w:rsidRPr="00680D97">
              <w:t>Region: Midwest</w:t>
            </w:r>
          </w:p>
        </w:tc>
        <w:tc>
          <w:tcPr>
            <w:tcW w:w="2376" w:type="dxa"/>
          </w:tcPr>
          <w:p w14:paraId="399DF2A4" w14:textId="77777777" w:rsidR="00680D97" w:rsidRPr="00680D97" w:rsidRDefault="00680D97" w:rsidP="00680D97"/>
        </w:tc>
        <w:tc>
          <w:tcPr>
            <w:tcW w:w="2376" w:type="dxa"/>
          </w:tcPr>
          <w:p w14:paraId="7B725A1C" w14:textId="77777777" w:rsidR="00680D97" w:rsidRPr="00680D97" w:rsidRDefault="00680D97" w:rsidP="00680D97"/>
        </w:tc>
        <w:tc>
          <w:tcPr>
            <w:tcW w:w="2376" w:type="dxa"/>
          </w:tcPr>
          <w:p w14:paraId="6CF7F0E3" w14:textId="77777777" w:rsidR="00680D97" w:rsidRPr="00680D97" w:rsidRDefault="00680D97" w:rsidP="00680D97"/>
        </w:tc>
      </w:tr>
      <w:tr w:rsidR="00680D97" w:rsidRPr="00680D97" w14:paraId="44B95CCD" w14:textId="77777777" w:rsidTr="007A4B83">
        <w:tc>
          <w:tcPr>
            <w:tcW w:w="3888" w:type="dxa"/>
          </w:tcPr>
          <w:p w14:paraId="1BA68FCF" w14:textId="77777777" w:rsidR="00680D97" w:rsidRPr="00680D97" w:rsidRDefault="00680D97" w:rsidP="00680D97">
            <w:r w:rsidRPr="00680D97">
              <w:t>Region: South</w:t>
            </w:r>
          </w:p>
        </w:tc>
        <w:tc>
          <w:tcPr>
            <w:tcW w:w="2376" w:type="dxa"/>
          </w:tcPr>
          <w:p w14:paraId="5FE7B710" w14:textId="77777777" w:rsidR="00680D97" w:rsidRPr="00680D97" w:rsidRDefault="00680D97" w:rsidP="00680D97"/>
        </w:tc>
        <w:tc>
          <w:tcPr>
            <w:tcW w:w="2376" w:type="dxa"/>
          </w:tcPr>
          <w:p w14:paraId="5766C9DC" w14:textId="77777777" w:rsidR="00680D97" w:rsidRPr="00680D97" w:rsidRDefault="00680D97" w:rsidP="00680D97"/>
        </w:tc>
        <w:tc>
          <w:tcPr>
            <w:tcW w:w="2376" w:type="dxa"/>
          </w:tcPr>
          <w:p w14:paraId="1D5AF017" w14:textId="77777777" w:rsidR="00680D97" w:rsidRPr="00680D97" w:rsidRDefault="00680D97" w:rsidP="00680D97"/>
        </w:tc>
      </w:tr>
      <w:tr w:rsidR="00680D97" w:rsidRPr="00680D97" w14:paraId="50E5257F" w14:textId="77777777" w:rsidTr="007A4B83">
        <w:tc>
          <w:tcPr>
            <w:tcW w:w="3888" w:type="dxa"/>
          </w:tcPr>
          <w:p w14:paraId="1629F207" w14:textId="77777777" w:rsidR="00680D97" w:rsidRPr="00680D97" w:rsidRDefault="00680D97" w:rsidP="00680D97">
            <w:r w:rsidRPr="00680D97">
              <w:t>Region: West</w:t>
            </w:r>
          </w:p>
        </w:tc>
        <w:tc>
          <w:tcPr>
            <w:tcW w:w="2376" w:type="dxa"/>
          </w:tcPr>
          <w:p w14:paraId="6236A9F1" w14:textId="77777777" w:rsidR="00680D97" w:rsidRPr="00680D97" w:rsidRDefault="00680D97" w:rsidP="00680D97"/>
        </w:tc>
        <w:tc>
          <w:tcPr>
            <w:tcW w:w="2376" w:type="dxa"/>
          </w:tcPr>
          <w:p w14:paraId="6622739E" w14:textId="77777777" w:rsidR="00680D97" w:rsidRPr="00680D97" w:rsidRDefault="00680D97" w:rsidP="00680D97"/>
        </w:tc>
        <w:tc>
          <w:tcPr>
            <w:tcW w:w="2376" w:type="dxa"/>
          </w:tcPr>
          <w:p w14:paraId="52BA51E8" w14:textId="77777777" w:rsidR="00680D97" w:rsidRPr="00680D97" w:rsidRDefault="00680D97" w:rsidP="00680D97"/>
        </w:tc>
      </w:tr>
    </w:tbl>
    <w:p w14:paraId="4037ED6F" w14:textId="77777777" w:rsidR="00001A1A" w:rsidRDefault="00001A1A" w:rsidP="00680D97"/>
    <w:p w14:paraId="01DC486A" w14:textId="3C9C8CEC" w:rsidR="00680D97" w:rsidRPr="00680D97" w:rsidRDefault="00680D97" w:rsidP="00680D97">
      <w:r w:rsidRPr="00680D97">
        <w:t>Identify each region by ideology.  Explain the reasoning behind that ideology.</w:t>
      </w:r>
    </w:p>
    <w:p w14:paraId="7AD2C4B9" w14:textId="2F83333F" w:rsidR="00680D97" w:rsidRDefault="00680D97" w:rsidP="00680D97">
      <w:r w:rsidRPr="00680D97">
        <w:drawing>
          <wp:inline distT="0" distB="0" distL="0" distR="0" wp14:anchorId="7BCE79C5" wp14:editId="0E9EC7EA">
            <wp:extent cx="4084162" cy="3375113"/>
            <wp:effectExtent l="0" t="0" r="5715" b="3175"/>
            <wp:docPr id="1" name="Picture 1" descr="http://www.enchantedlearning.com/usa/statesbw/censusreg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chantedlearning.com/usa/statesbw/censusregion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332" cy="3384344"/>
                    </a:xfrm>
                    <a:prstGeom prst="rect">
                      <a:avLst/>
                    </a:prstGeom>
                    <a:noFill/>
                    <a:ln>
                      <a:noFill/>
                    </a:ln>
                  </pic:spPr>
                </pic:pic>
              </a:graphicData>
            </a:graphic>
          </wp:inline>
        </w:drawing>
      </w:r>
    </w:p>
    <w:p w14:paraId="7C681699" w14:textId="77777777" w:rsidR="00001A1A" w:rsidRDefault="00001A1A" w:rsidP="00680D97"/>
    <w:p w14:paraId="5CD70C27" w14:textId="77777777" w:rsidR="00001A1A" w:rsidRDefault="00001A1A" w:rsidP="00680D97"/>
    <w:p w14:paraId="40FA2CE1" w14:textId="77777777" w:rsidR="00001A1A" w:rsidRPr="00680D97" w:rsidRDefault="00001A1A" w:rsidP="00680D97"/>
    <w:p w14:paraId="4B5414F8" w14:textId="77777777" w:rsidR="00680D97" w:rsidRPr="00680D97" w:rsidRDefault="00680D97" w:rsidP="00680D97">
      <w:r w:rsidRPr="00680D97">
        <w:t xml:space="preserve">How does </w:t>
      </w:r>
      <w:r w:rsidRPr="00680D97">
        <w:rPr>
          <w:b/>
        </w:rPr>
        <w:t>political efficacy</w:t>
      </w:r>
      <w:r w:rsidRPr="00680D97">
        <w:t xml:space="preserve"> affect voter intensity?</w:t>
      </w:r>
    </w:p>
    <w:p w14:paraId="73B55BF0" w14:textId="77777777" w:rsidR="00680D97" w:rsidRDefault="00680D97" w:rsidP="00680D97"/>
    <w:p w14:paraId="04EC5420" w14:textId="77777777" w:rsidR="00680D97" w:rsidRDefault="00680D97" w:rsidP="00680D97"/>
    <w:p w14:paraId="7963F190" w14:textId="77777777" w:rsidR="00680D97" w:rsidRPr="00680D97" w:rsidRDefault="00680D97" w:rsidP="00680D97"/>
    <w:p w14:paraId="0F9501F9" w14:textId="77777777" w:rsidR="00680D97" w:rsidRPr="00680D97" w:rsidRDefault="00680D97" w:rsidP="00680D97">
      <w:r w:rsidRPr="00680D97">
        <w:t xml:space="preserve">What is the difference between </w:t>
      </w:r>
      <w:r w:rsidRPr="00680D97">
        <w:rPr>
          <w:b/>
        </w:rPr>
        <w:t xml:space="preserve">internal efficacy </w:t>
      </w:r>
      <w:r w:rsidRPr="00680D97">
        <w:t xml:space="preserve">and </w:t>
      </w:r>
      <w:r w:rsidRPr="00680D97">
        <w:rPr>
          <w:b/>
        </w:rPr>
        <w:t>external efficacy</w:t>
      </w:r>
      <w:r w:rsidRPr="00680D97">
        <w:t>?</w:t>
      </w:r>
    </w:p>
    <w:p w14:paraId="627963A1" w14:textId="77777777" w:rsidR="00680D97" w:rsidRDefault="00680D97" w:rsidP="00680D97"/>
    <w:p w14:paraId="0A372C62" w14:textId="77777777" w:rsidR="00680D97" w:rsidRDefault="00680D97" w:rsidP="00680D97"/>
    <w:p w14:paraId="1A3A4BAA" w14:textId="77777777" w:rsidR="00680D97" w:rsidRPr="00680D97" w:rsidRDefault="00680D97" w:rsidP="00680D97"/>
    <w:p w14:paraId="65EFFDD7" w14:textId="77777777" w:rsidR="00680D97" w:rsidRPr="00680D97" w:rsidRDefault="00680D97" w:rsidP="00680D97">
      <w:r w:rsidRPr="00680D97">
        <w:t>Based on what you have learned this year, what is the most important factor that determines if a person votes? What demographic groups tend to vote less often? (You will need to use past notes to answer this question)</w:t>
      </w:r>
    </w:p>
    <w:p w14:paraId="42E9FF97" w14:textId="77777777" w:rsidR="00680D97" w:rsidRPr="00680D97" w:rsidRDefault="00680D97" w:rsidP="00680D97">
      <w:pPr>
        <w:rPr>
          <w:b/>
          <w:u w:val="single"/>
        </w:rPr>
      </w:pPr>
    </w:p>
    <w:p w14:paraId="54EF097E" w14:textId="77777777" w:rsidR="00680D97" w:rsidRDefault="00680D97" w:rsidP="00DF1B8B"/>
    <w:p w14:paraId="714C166A" w14:textId="77777777" w:rsidR="00680D97" w:rsidRPr="00DF1B8B" w:rsidRDefault="00680D97" w:rsidP="00DF1B8B"/>
    <w:p w14:paraId="4966903D" w14:textId="77777777" w:rsidR="00DF1B8B" w:rsidRDefault="00DF1B8B" w:rsidP="00DF1B8B"/>
    <w:p w14:paraId="5807BD42" w14:textId="77777777" w:rsidR="00680D97" w:rsidRDefault="00680D97" w:rsidP="00680D97">
      <w:r>
        <w:t>Other f</w:t>
      </w:r>
      <w:r w:rsidR="00DF1B8B" w:rsidRPr="00DF1B8B">
        <w:t>actors influencing voter choice include: w Party identificat</w:t>
      </w:r>
      <w:r>
        <w:t>ion and ideological orientation</w:t>
      </w:r>
    </w:p>
    <w:p w14:paraId="2F299297" w14:textId="3BF47FD8" w:rsidR="00680D97" w:rsidRDefault="00680D97" w:rsidP="00680D97">
      <w:pPr>
        <w:pStyle w:val="ListParagraph"/>
        <w:numPr>
          <w:ilvl w:val="0"/>
          <w:numId w:val="17"/>
        </w:numPr>
      </w:pPr>
      <w:r>
        <w:t>Candidate characteristics</w:t>
      </w:r>
    </w:p>
    <w:p w14:paraId="62388BD2" w14:textId="68E96D2B" w:rsidR="00DF1B8B" w:rsidRPr="00DF1B8B" w:rsidRDefault="00DF1B8B" w:rsidP="00680D97">
      <w:pPr>
        <w:pStyle w:val="ListParagraph"/>
        <w:numPr>
          <w:ilvl w:val="0"/>
          <w:numId w:val="17"/>
        </w:numPr>
      </w:pPr>
      <w:r w:rsidRPr="00DF1B8B">
        <w:t xml:space="preserve">Contemporary political issues </w:t>
      </w:r>
    </w:p>
    <w:p w14:paraId="2E58D207" w14:textId="201949F1" w:rsidR="00DF1B8B" w:rsidRPr="00DF1B8B" w:rsidRDefault="00DF1B8B" w:rsidP="00680D97">
      <w:pPr>
        <w:pStyle w:val="ListParagraph"/>
        <w:numPr>
          <w:ilvl w:val="0"/>
          <w:numId w:val="16"/>
        </w:numPr>
      </w:pPr>
      <w:r w:rsidRPr="00DF1B8B">
        <w:t xml:space="preserve">Religious beliefs or affiliation, gender, race and ethnicity, and other demographic characteristics </w:t>
      </w:r>
    </w:p>
    <w:p w14:paraId="053660F8" w14:textId="77777777" w:rsidR="00680D97" w:rsidRDefault="00680D97" w:rsidP="00DF1B8B"/>
    <w:p w14:paraId="3AC06C3E" w14:textId="0A98E92E" w:rsidR="00DF1B8B" w:rsidRPr="00680D97" w:rsidRDefault="00DF1B8B" w:rsidP="00DF1B8B">
      <w:pPr>
        <w:rPr>
          <w:b/>
        </w:rPr>
      </w:pPr>
      <w:r w:rsidRPr="00680D97">
        <w:rPr>
          <w:b/>
        </w:rPr>
        <w:t xml:space="preserve">Enduring Understanding: Political parties, interest groups, and social movements provide opportunities for participation and influence how people relate to government and policy- makers. </w:t>
      </w:r>
    </w:p>
    <w:p w14:paraId="27364FC5" w14:textId="77777777" w:rsidR="00DF1B8B" w:rsidRDefault="00DF1B8B" w:rsidP="00DF1B8B"/>
    <w:p w14:paraId="292FF74E" w14:textId="31F6038F" w:rsidR="00DF1B8B" w:rsidRPr="00DF1B8B" w:rsidRDefault="00680D97" w:rsidP="00DF1B8B">
      <w:r>
        <w:t>____________________</w:t>
      </w:r>
      <w:r w:rsidR="00DF1B8B" w:rsidRPr="00DF1B8B">
        <w:t xml:space="preserve"> institutions are channels, such as the following, that allow individuals to communicate their preferences to policy-makers: </w:t>
      </w:r>
    </w:p>
    <w:p w14:paraId="699F0C09" w14:textId="3A234D01" w:rsidR="00DF1B8B" w:rsidRDefault="00680D97" w:rsidP="00680D97">
      <w:pPr>
        <w:pStyle w:val="ListParagraph"/>
        <w:numPr>
          <w:ilvl w:val="0"/>
          <w:numId w:val="16"/>
        </w:numPr>
      </w:pPr>
      <w:r>
        <w:t xml:space="preserve">______________________ </w:t>
      </w:r>
    </w:p>
    <w:p w14:paraId="27A32DDD" w14:textId="04331F04" w:rsidR="00680D97" w:rsidRDefault="00680D97" w:rsidP="00680D97">
      <w:pPr>
        <w:pStyle w:val="ListParagraph"/>
        <w:numPr>
          <w:ilvl w:val="0"/>
          <w:numId w:val="16"/>
        </w:numPr>
      </w:pPr>
      <w:r>
        <w:t>______________________</w:t>
      </w:r>
    </w:p>
    <w:p w14:paraId="774DF168" w14:textId="38399639" w:rsidR="00680D97" w:rsidRDefault="00680D97" w:rsidP="00680D97">
      <w:pPr>
        <w:pStyle w:val="ListParagraph"/>
        <w:numPr>
          <w:ilvl w:val="0"/>
          <w:numId w:val="16"/>
        </w:numPr>
      </w:pPr>
      <w:r>
        <w:t>______________________</w:t>
      </w:r>
    </w:p>
    <w:p w14:paraId="00AAB7DF" w14:textId="77777777" w:rsidR="00680D97" w:rsidRDefault="00680D97" w:rsidP="00DF1B8B"/>
    <w:p w14:paraId="5FFCFD22" w14:textId="77777777" w:rsidR="00DF1B8B" w:rsidRPr="00DF1B8B" w:rsidRDefault="00DF1B8B" w:rsidP="00DF1B8B">
      <w:r w:rsidRPr="00DF1B8B">
        <w:t xml:space="preserve">The functions and impact of political parties on the electorate and government are represented by: </w:t>
      </w:r>
    </w:p>
    <w:p w14:paraId="6D6F9397" w14:textId="77777777" w:rsidR="00680D97" w:rsidRDefault="00DF1B8B" w:rsidP="00680D97">
      <w:pPr>
        <w:pStyle w:val="ListParagraph"/>
        <w:numPr>
          <w:ilvl w:val="0"/>
          <w:numId w:val="18"/>
        </w:numPr>
      </w:pPr>
      <w:r w:rsidRPr="00DF1B8B">
        <w:t>Mobil</w:t>
      </w:r>
      <w:r w:rsidR="00680D97">
        <w:t>ization and education of voters</w:t>
      </w:r>
    </w:p>
    <w:p w14:paraId="3D638B71" w14:textId="77777777" w:rsidR="00680D97" w:rsidRDefault="00680D97" w:rsidP="00680D97">
      <w:pPr>
        <w:pStyle w:val="ListParagraph"/>
        <w:numPr>
          <w:ilvl w:val="0"/>
          <w:numId w:val="18"/>
        </w:numPr>
      </w:pPr>
      <w:r>
        <w:t>Party platforms</w:t>
      </w:r>
    </w:p>
    <w:p w14:paraId="6E4184E8" w14:textId="77777777" w:rsidR="00680D97" w:rsidRDefault="00680D97" w:rsidP="00680D97">
      <w:pPr>
        <w:pStyle w:val="ListParagraph"/>
        <w:numPr>
          <w:ilvl w:val="0"/>
          <w:numId w:val="18"/>
        </w:numPr>
      </w:pPr>
      <w:r>
        <w:t>Candidate recruitment</w:t>
      </w:r>
    </w:p>
    <w:p w14:paraId="5BA982AD" w14:textId="77777777" w:rsidR="00680D97" w:rsidRDefault="00DF1B8B" w:rsidP="00680D97">
      <w:pPr>
        <w:pStyle w:val="ListParagraph"/>
        <w:numPr>
          <w:ilvl w:val="0"/>
          <w:numId w:val="18"/>
        </w:numPr>
      </w:pPr>
      <w:r w:rsidRPr="00DF1B8B">
        <w:t>Campaign management, including</w:t>
      </w:r>
      <w:r w:rsidR="00680D97">
        <w:t xml:space="preserve"> fundraising and media strategy</w:t>
      </w:r>
    </w:p>
    <w:p w14:paraId="0787E310" w14:textId="11070EB4" w:rsidR="00DF1B8B" w:rsidRPr="00DF1B8B" w:rsidRDefault="00DF1B8B" w:rsidP="00680D97">
      <w:pPr>
        <w:pStyle w:val="ListParagraph"/>
        <w:numPr>
          <w:ilvl w:val="0"/>
          <w:numId w:val="18"/>
        </w:numPr>
      </w:pPr>
      <w:r w:rsidRPr="00DF1B8B">
        <w:t xml:space="preserve">The committee and party leadership systems in legislatures </w:t>
      </w:r>
    </w:p>
    <w:p w14:paraId="30AA84AB" w14:textId="77777777" w:rsidR="00DF1B8B" w:rsidRDefault="00DF1B8B" w:rsidP="00DF1B8B"/>
    <w:p w14:paraId="0C5635E3" w14:textId="3BEECF7A" w:rsidR="00DF1B8B" w:rsidRPr="00983D06" w:rsidRDefault="00DF1B8B" w:rsidP="00DF1B8B">
      <w:pPr>
        <w:rPr>
          <w:b/>
        </w:rPr>
      </w:pPr>
      <w:r w:rsidRPr="00983D06">
        <w:rPr>
          <w:b/>
        </w:rPr>
        <w:t xml:space="preserve">Enduring Understanding: Political parties, interest groups, and social movements provide opportunities for participation and influence how people relate to government and policy- makers. </w:t>
      </w:r>
    </w:p>
    <w:p w14:paraId="2D33AD49" w14:textId="328B93B3" w:rsidR="00DF1B8B" w:rsidRDefault="00DF1B8B" w:rsidP="00DF1B8B"/>
    <w:p w14:paraId="0103AB12" w14:textId="77777777" w:rsidR="00DF1B8B" w:rsidRPr="00DF1B8B" w:rsidRDefault="00DF1B8B" w:rsidP="00DF1B8B">
      <w:r w:rsidRPr="00DF1B8B">
        <w:t xml:space="preserve">Parties have adapted to candidate-centered campaigns, and their role in nominating candidates has been weakened. </w:t>
      </w:r>
    </w:p>
    <w:p w14:paraId="539A626C" w14:textId="77777777" w:rsidR="00DF1B8B" w:rsidRDefault="00DF1B8B" w:rsidP="00DF1B8B"/>
    <w:p w14:paraId="3BF4D3AC" w14:textId="77777777" w:rsidR="00DF1B8B" w:rsidRPr="00DF1B8B" w:rsidRDefault="00DF1B8B" w:rsidP="00DF1B8B">
      <w:r w:rsidRPr="00DF1B8B">
        <w:t xml:space="preserve">Parties modify their policies and messaging to appeal to various demographic coalitions. </w:t>
      </w:r>
    </w:p>
    <w:p w14:paraId="51035AF0" w14:textId="77777777" w:rsidR="00DF1B8B" w:rsidRDefault="00DF1B8B" w:rsidP="00DF1B8B"/>
    <w:p w14:paraId="13C4E28D" w14:textId="77777777" w:rsidR="00680D97" w:rsidRDefault="00DF1B8B" w:rsidP="00680D97">
      <w:r w:rsidRPr="00DF1B8B">
        <w:t xml:space="preserve">The structure of </w:t>
      </w:r>
      <w:r w:rsidR="00680D97">
        <w:t>parties has been influenced by:</w:t>
      </w:r>
    </w:p>
    <w:p w14:paraId="762CD465" w14:textId="77777777" w:rsidR="00680D97" w:rsidRDefault="00DF1B8B" w:rsidP="00680D97">
      <w:pPr>
        <w:pStyle w:val="ListParagraph"/>
        <w:numPr>
          <w:ilvl w:val="0"/>
          <w:numId w:val="20"/>
        </w:numPr>
      </w:pPr>
      <w:r w:rsidRPr="00DF1B8B">
        <w:t>Critical elec</w:t>
      </w:r>
      <w:r w:rsidR="00680D97">
        <w:t>tions and regional realignments</w:t>
      </w:r>
    </w:p>
    <w:p w14:paraId="55ED3913" w14:textId="77777777" w:rsidR="00680D97" w:rsidRDefault="00680D97" w:rsidP="00680D97">
      <w:pPr>
        <w:pStyle w:val="ListParagraph"/>
        <w:numPr>
          <w:ilvl w:val="0"/>
          <w:numId w:val="20"/>
        </w:numPr>
      </w:pPr>
      <w:r>
        <w:t>Campaign finance law</w:t>
      </w:r>
    </w:p>
    <w:p w14:paraId="093DC0B3" w14:textId="08B367BF" w:rsidR="00DF1B8B" w:rsidRPr="00DF1B8B" w:rsidRDefault="00DF1B8B" w:rsidP="00680D97">
      <w:pPr>
        <w:pStyle w:val="ListParagraph"/>
        <w:numPr>
          <w:ilvl w:val="0"/>
          <w:numId w:val="20"/>
        </w:numPr>
      </w:pPr>
      <w:r w:rsidRPr="00DF1B8B">
        <w:t xml:space="preserve">Changes in communication and data-management technology </w:t>
      </w:r>
    </w:p>
    <w:p w14:paraId="72CE193D" w14:textId="77777777" w:rsidR="00DF1B8B" w:rsidRDefault="00DF1B8B" w:rsidP="00DF1B8B"/>
    <w:p w14:paraId="499F8D7A" w14:textId="542306A0" w:rsidR="00DF1B8B" w:rsidRDefault="00DF1B8B" w:rsidP="00DF1B8B">
      <w:r w:rsidRPr="00DF1B8B">
        <w:t xml:space="preserve">Parties use communication technology and voter-data management to disseminate, control, and clarify political messages and enhance outreach and mobilization efforts. </w:t>
      </w:r>
    </w:p>
    <w:p w14:paraId="5EC21346" w14:textId="77777777" w:rsidR="00AA5977" w:rsidRDefault="00AA5977" w:rsidP="00DF1B8B"/>
    <w:p w14:paraId="316E6136" w14:textId="77777777" w:rsidR="00DF1B8B" w:rsidRPr="00DF1B8B" w:rsidRDefault="00DF1B8B" w:rsidP="00DF1B8B">
      <w:r w:rsidRPr="00DF1B8B">
        <w:t xml:space="preserve">Interest groups may represent very specific or more general interests, and can educate voters and office holders, draft legislation, and mobilize membership to apply pressure on and work with legislators and government agencies. </w:t>
      </w:r>
    </w:p>
    <w:p w14:paraId="2840F739" w14:textId="77777777" w:rsidR="00DF1B8B" w:rsidRDefault="00DF1B8B" w:rsidP="00DF1B8B"/>
    <w:p w14:paraId="2C6298B3" w14:textId="77777777" w:rsidR="00AA5977" w:rsidRPr="00D444CB" w:rsidRDefault="00AA5977" w:rsidP="00AA5977">
      <w:r w:rsidRPr="00D444CB">
        <w:t xml:space="preserve">Why do political interest groups participate in </w:t>
      </w:r>
      <w:r w:rsidRPr="00D444CB">
        <w:rPr>
          <w:b/>
        </w:rPr>
        <w:t>electioneering</w:t>
      </w:r>
      <w:r w:rsidRPr="00D444CB">
        <w:t>?</w:t>
      </w:r>
    </w:p>
    <w:p w14:paraId="5D88CED6" w14:textId="77777777" w:rsidR="00AA5977" w:rsidRDefault="00AA5977" w:rsidP="00AA5977"/>
    <w:p w14:paraId="449E0809" w14:textId="77777777" w:rsidR="00AA5977" w:rsidRDefault="00AA5977" w:rsidP="00AA5977"/>
    <w:p w14:paraId="7DA71483" w14:textId="77777777" w:rsidR="00AA5977" w:rsidRPr="00D444CB" w:rsidRDefault="00AA5977" w:rsidP="00AA5977"/>
    <w:p w14:paraId="6473D057" w14:textId="77777777" w:rsidR="00AA5977" w:rsidRPr="00D444CB" w:rsidRDefault="00AA5977" w:rsidP="00AA5977">
      <w:r w:rsidRPr="00D444CB">
        <w:t xml:space="preserve">Why did </w:t>
      </w:r>
      <w:r w:rsidRPr="00D444CB">
        <w:rPr>
          <w:b/>
        </w:rPr>
        <w:t>Political Action Committees</w:t>
      </w:r>
      <w:r w:rsidRPr="00D444CB">
        <w:t xml:space="preserve"> (PACs) begin? What do PACs do?</w:t>
      </w:r>
    </w:p>
    <w:p w14:paraId="4A0C8953" w14:textId="77777777" w:rsidR="00AA5977" w:rsidRDefault="00AA5977" w:rsidP="00AA5977"/>
    <w:p w14:paraId="0DCADE3A" w14:textId="77777777" w:rsidR="00AA5977" w:rsidRDefault="00AA5977" w:rsidP="00AA5977"/>
    <w:p w14:paraId="5D7CD10B" w14:textId="77777777" w:rsidR="00AA5977" w:rsidRPr="00D444CB" w:rsidRDefault="00AA5977" w:rsidP="00AA5977"/>
    <w:p w14:paraId="5DFD0852" w14:textId="77777777" w:rsidR="00AA5977" w:rsidRPr="00D444CB" w:rsidRDefault="00AA5977" w:rsidP="00AA5977">
      <w:r w:rsidRPr="00D444CB">
        <w:t>Even though interest groups often have a negative reputation, how do interest groups positively influence the USA?</w:t>
      </w:r>
    </w:p>
    <w:p w14:paraId="4F352374" w14:textId="77777777" w:rsidR="00AA5977" w:rsidRPr="00D444CB" w:rsidRDefault="00AA5977" w:rsidP="00AA5977">
      <w:pPr>
        <w:rPr>
          <w:i/>
        </w:rPr>
      </w:pPr>
    </w:p>
    <w:p w14:paraId="566A4B88" w14:textId="77777777" w:rsidR="00AA5977" w:rsidRDefault="00AA5977" w:rsidP="00DF1B8B"/>
    <w:p w14:paraId="46E077D9" w14:textId="77777777" w:rsidR="00AA5977" w:rsidRDefault="00AA5977" w:rsidP="00DF1B8B"/>
    <w:p w14:paraId="6B6F1851" w14:textId="5AD70F20" w:rsidR="00DF1B8B" w:rsidRDefault="00AA5977" w:rsidP="00DF1B8B">
      <w:r>
        <w:t>What is an iron triangle?</w:t>
      </w:r>
    </w:p>
    <w:p w14:paraId="15723E91" w14:textId="77777777" w:rsidR="00AA5977" w:rsidRDefault="00AA5977" w:rsidP="00DF1B8B"/>
    <w:p w14:paraId="076C1F49" w14:textId="77777777" w:rsidR="00AA5977" w:rsidRDefault="00AA5977" w:rsidP="00DF1B8B"/>
    <w:p w14:paraId="59F8F322" w14:textId="77777777" w:rsidR="00AA5977" w:rsidRPr="00DF1B8B" w:rsidRDefault="00AA5977" w:rsidP="00DF1B8B"/>
    <w:p w14:paraId="38378227" w14:textId="77777777" w:rsidR="00DF1B8B" w:rsidRDefault="00DF1B8B" w:rsidP="00DF1B8B"/>
    <w:p w14:paraId="52563275" w14:textId="77777777" w:rsidR="00F732A1" w:rsidRDefault="00DF1B8B" w:rsidP="00F732A1">
      <w:r w:rsidRPr="00DF1B8B">
        <w:t>Interest group influence may be impacted by: w Inequality of p</w:t>
      </w:r>
      <w:r w:rsidR="00F732A1">
        <w:t>olitical and economic resources</w:t>
      </w:r>
    </w:p>
    <w:p w14:paraId="7343FF4A" w14:textId="77777777" w:rsidR="00F732A1" w:rsidRDefault="00DF1B8B" w:rsidP="00F732A1">
      <w:pPr>
        <w:pStyle w:val="ListParagraph"/>
        <w:numPr>
          <w:ilvl w:val="0"/>
          <w:numId w:val="21"/>
        </w:numPr>
      </w:pPr>
      <w:r w:rsidRPr="00DF1B8B">
        <w:t>Un</w:t>
      </w:r>
      <w:r w:rsidR="00F732A1">
        <w:t>equal access to decision makers</w:t>
      </w:r>
    </w:p>
    <w:p w14:paraId="2D728E09" w14:textId="2A3F32A1" w:rsidR="00DF1B8B" w:rsidRDefault="00F732A1" w:rsidP="00F732A1">
      <w:pPr>
        <w:pStyle w:val="ListParagraph"/>
        <w:numPr>
          <w:ilvl w:val="0"/>
          <w:numId w:val="21"/>
        </w:numPr>
      </w:pPr>
      <w:r>
        <w:t>“</w:t>
      </w:r>
      <w:r w:rsidR="00DF1B8B" w:rsidRPr="00DF1B8B">
        <w:t xml:space="preserve">Free rider” problem </w:t>
      </w:r>
      <w:r>
        <w:t>– Explain:</w:t>
      </w:r>
    </w:p>
    <w:p w14:paraId="558609E0" w14:textId="77777777" w:rsidR="00F732A1" w:rsidRDefault="00F732A1" w:rsidP="00F732A1"/>
    <w:p w14:paraId="1B77DDEE" w14:textId="77777777" w:rsidR="00F732A1" w:rsidRDefault="00F732A1" w:rsidP="00F732A1"/>
    <w:p w14:paraId="6089A270" w14:textId="77777777" w:rsidR="00F732A1" w:rsidRDefault="00F732A1" w:rsidP="00F732A1"/>
    <w:p w14:paraId="1B299E9F" w14:textId="5536321F" w:rsidR="00F732A1" w:rsidRDefault="00F732A1" w:rsidP="00F732A1">
      <w:r>
        <w:t>Largest interest group:</w:t>
      </w:r>
    </w:p>
    <w:p w14:paraId="26B6FDE0" w14:textId="77777777" w:rsidR="00F732A1" w:rsidRDefault="00F732A1" w:rsidP="00F732A1"/>
    <w:p w14:paraId="1B2DAE80" w14:textId="77777777" w:rsidR="00F732A1" w:rsidRDefault="00F732A1" w:rsidP="00F732A1"/>
    <w:p w14:paraId="428C12CE" w14:textId="77777777" w:rsidR="00F732A1" w:rsidRDefault="00F732A1" w:rsidP="00F732A1"/>
    <w:p w14:paraId="12BA4C6B" w14:textId="2D21657E" w:rsidR="00F732A1" w:rsidRDefault="00F732A1" w:rsidP="00F732A1">
      <w:r>
        <w:t>Largest labor union:</w:t>
      </w:r>
    </w:p>
    <w:p w14:paraId="101267B6" w14:textId="77777777" w:rsidR="00F732A1" w:rsidRDefault="00F732A1" w:rsidP="00F732A1"/>
    <w:p w14:paraId="753F6B56" w14:textId="77777777" w:rsidR="00F732A1" w:rsidRPr="00DF1B8B" w:rsidRDefault="00F732A1" w:rsidP="00F732A1"/>
    <w:p w14:paraId="72038858" w14:textId="77777777" w:rsidR="00DF1B8B" w:rsidRDefault="00DF1B8B" w:rsidP="00DF1B8B"/>
    <w:p w14:paraId="4D6BB8C2" w14:textId="77777777" w:rsidR="00DF1B8B" w:rsidRPr="00DF1B8B" w:rsidRDefault="00DF1B8B" w:rsidP="00DF1B8B">
      <w:r w:rsidRPr="00DF1B8B">
        <w:t xml:space="preserve">Single-issue groups, ideological/social movements, and protest movements form with the goal of impacting society and policy making. </w:t>
      </w:r>
    </w:p>
    <w:p w14:paraId="39ADC13B" w14:textId="77777777" w:rsidR="00DF1B8B" w:rsidRDefault="00DF1B8B" w:rsidP="00DF1B8B"/>
    <w:p w14:paraId="5F1A89D4" w14:textId="77777777" w:rsidR="00DF1B8B" w:rsidRPr="00DF1B8B" w:rsidRDefault="00DF1B8B" w:rsidP="00DF1B8B">
      <w:r w:rsidRPr="00DF1B8B">
        <w:t xml:space="preserve">Competing actors such as interest groups, professional organizations, social movements, the military, and bureaucratic agencies influence policy making, such as the federal budget process, at key stages and to varying degrees. </w:t>
      </w:r>
    </w:p>
    <w:p w14:paraId="4DE08567" w14:textId="77777777" w:rsidR="00DF1B8B" w:rsidRDefault="00DF1B8B" w:rsidP="00DF1B8B"/>
    <w:p w14:paraId="354D4525" w14:textId="77777777" w:rsidR="00DF1B8B" w:rsidRPr="00DF1B8B" w:rsidRDefault="00DF1B8B" w:rsidP="00DF1B8B">
      <w:r w:rsidRPr="00DF1B8B">
        <w:t xml:space="preserve">Elections and political parties are related to major policy shifts or initiatives, occasionally leading to political realignments of voting constituencies. </w:t>
      </w:r>
    </w:p>
    <w:p w14:paraId="144D34AC" w14:textId="77777777" w:rsidR="00DF1B8B" w:rsidRDefault="00DF1B8B" w:rsidP="00DF1B8B"/>
    <w:p w14:paraId="7E80E160" w14:textId="737CD412" w:rsidR="00B51E00" w:rsidRPr="000714E9" w:rsidRDefault="00B51E00" w:rsidP="00B51E00">
      <w:pPr>
        <w:rPr>
          <w:b/>
        </w:rPr>
      </w:pPr>
      <w:r w:rsidRPr="000714E9">
        <w:rPr>
          <w:b/>
        </w:rPr>
        <w:t xml:space="preserve">Enduring Understanding: The impact of federal policies on campaigning and electoral rules continues to be contested by both sides of the political spectrum. </w:t>
      </w:r>
    </w:p>
    <w:p w14:paraId="2C2B1DE7" w14:textId="77777777" w:rsidR="00B51E00" w:rsidRPr="00DF1B8B" w:rsidRDefault="00B51E00" w:rsidP="00DF1B8B"/>
    <w:p w14:paraId="3297D064" w14:textId="77777777" w:rsidR="00B51E00" w:rsidRPr="00B51E00" w:rsidRDefault="00B51E00" w:rsidP="00B51E00">
      <w:r w:rsidRPr="00B51E00">
        <w:t xml:space="preserve">The process and outcomes in U.S. presidential elections are impacted by: </w:t>
      </w:r>
    </w:p>
    <w:p w14:paraId="4A8A103D" w14:textId="4D0708F0" w:rsidR="00F732A1" w:rsidRDefault="00B51E00" w:rsidP="00F732A1">
      <w:pPr>
        <w:pStyle w:val="ListParagraph"/>
        <w:numPr>
          <w:ilvl w:val="0"/>
          <w:numId w:val="22"/>
        </w:numPr>
      </w:pPr>
      <w:r w:rsidRPr="00B51E00">
        <w:t xml:space="preserve">Incumbency advantage phenomenon </w:t>
      </w:r>
      <w:r w:rsidR="00F732A1">
        <w:t>– Provide at least 4 incumbency advantages:</w:t>
      </w:r>
    </w:p>
    <w:p w14:paraId="1C224E96" w14:textId="77777777" w:rsidR="00F732A1" w:rsidRDefault="00F732A1" w:rsidP="00B51E00"/>
    <w:p w14:paraId="6B2D89A9" w14:textId="77777777" w:rsidR="00F732A1" w:rsidRDefault="00F732A1" w:rsidP="00B51E00"/>
    <w:p w14:paraId="1D05B6E8" w14:textId="2D9DDC89" w:rsidR="00F732A1" w:rsidRDefault="00F732A1" w:rsidP="00B51E00">
      <w:r>
        <w:t xml:space="preserve"> </w:t>
      </w:r>
    </w:p>
    <w:p w14:paraId="61DA9344" w14:textId="2935D055" w:rsidR="00F732A1" w:rsidRDefault="00401B32" w:rsidP="00F732A1">
      <w:pPr>
        <w:pStyle w:val="ListParagraph"/>
        <w:numPr>
          <w:ilvl w:val="0"/>
          <w:numId w:val="22"/>
        </w:numPr>
      </w:pPr>
      <w:r>
        <w:t xml:space="preserve">Open </w:t>
      </w:r>
      <w:r w:rsidR="00F732A1">
        <w:t>primaries</w:t>
      </w:r>
      <w:r>
        <w:t xml:space="preserve"> (define, provide example):</w:t>
      </w:r>
    </w:p>
    <w:p w14:paraId="4B042922" w14:textId="77777777" w:rsidR="00401B32" w:rsidRDefault="00401B32" w:rsidP="00401B32"/>
    <w:p w14:paraId="4383A2DB" w14:textId="77777777" w:rsidR="00401B32" w:rsidRDefault="00401B32" w:rsidP="00401B32"/>
    <w:p w14:paraId="1FB95B14" w14:textId="77777777" w:rsidR="00240A44" w:rsidRDefault="00240A44" w:rsidP="00401B32"/>
    <w:p w14:paraId="1B07AF14" w14:textId="7ECA3549" w:rsidR="00F732A1" w:rsidRDefault="00F732A1" w:rsidP="00F732A1">
      <w:pPr>
        <w:pStyle w:val="ListParagraph"/>
        <w:numPr>
          <w:ilvl w:val="0"/>
          <w:numId w:val="22"/>
        </w:numPr>
      </w:pPr>
      <w:r>
        <w:t>Caucuses</w:t>
      </w:r>
      <w:r w:rsidR="00401B32">
        <w:t xml:space="preserve"> </w:t>
      </w:r>
      <w:r w:rsidR="00401B32">
        <w:t>(define, provide example):</w:t>
      </w:r>
    </w:p>
    <w:p w14:paraId="2E6B20CB" w14:textId="77777777" w:rsidR="00401B32" w:rsidRDefault="00401B32" w:rsidP="00401B32">
      <w:pPr>
        <w:pStyle w:val="ListParagraph"/>
      </w:pPr>
    </w:p>
    <w:p w14:paraId="5ED5CC1C" w14:textId="77777777" w:rsidR="00401B32" w:rsidRDefault="00401B32" w:rsidP="00401B32">
      <w:pPr>
        <w:pStyle w:val="ListParagraph"/>
      </w:pPr>
    </w:p>
    <w:p w14:paraId="24E7DD2B" w14:textId="77777777" w:rsidR="00240A44" w:rsidRDefault="00240A44" w:rsidP="00401B32">
      <w:pPr>
        <w:pStyle w:val="ListParagraph"/>
      </w:pPr>
    </w:p>
    <w:p w14:paraId="2C0B8480" w14:textId="77777777" w:rsidR="00401B32" w:rsidRDefault="00B51E00" w:rsidP="00F732A1">
      <w:pPr>
        <w:pStyle w:val="ListParagraph"/>
        <w:numPr>
          <w:ilvl w:val="0"/>
          <w:numId w:val="22"/>
        </w:numPr>
      </w:pPr>
      <w:r w:rsidRPr="00B51E00">
        <w:t>Party conventions</w:t>
      </w:r>
      <w:r w:rsidR="00401B32">
        <w:t xml:space="preserve">:  </w:t>
      </w:r>
    </w:p>
    <w:p w14:paraId="09507DB3" w14:textId="77777777" w:rsidR="00401B32" w:rsidRDefault="00401B32" w:rsidP="00401B32"/>
    <w:p w14:paraId="6E1C785C" w14:textId="77777777" w:rsidR="00240A44" w:rsidRDefault="00240A44" w:rsidP="00401B32"/>
    <w:p w14:paraId="05226D70" w14:textId="50E6ED47" w:rsidR="00B51E00" w:rsidRPr="00B51E00" w:rsidRDefault="00B51E00" w:rsidP="00401B32">
      <w:r w:rsidRPr="00B51E00">
        <w:t xml:space="preserve"> </w:t>
      </w:r>
    </w:p>
    <w:p w14:paraId="26DF5BBC" w14:textId="7264BA38" w:rsidR="00F732A1" w:rsidRDefault="00B51E00" w:rsidP="00F732A1">
      <w:pPr>
        <w:pStyle w:val="ListParagraph"/>
        <w:numPr>
          <w:ilvl w:val="0"/>
          <w:numId w:val="22"/>
        </w:numPr>
      </w:pPr>
      <w:r w:rsidRPr="00B51E00">
        <w:t>Co</w:t>
      </w:r>
      <w:r w:rsidR="00F732A1">
        <w:t xml:space="preserve">ngressional and </w:t>
      </w:r>
      <w:r w:rsidR="00240A44">
        <w:t>s</w:t>
      </w:r>
      <w:r w:rsidR="00F732A1">
        <w:t>tate elections</w:t>
      </w:r>
    </w:p>
    <w:p w14:paraId="14CD24C0" w14:textId="61CF0879" w:rsidR="00B51E00" w:rsidRDefault="00B51E00" w:rsidP="00F732A1">
      <w:pPr>
        <w:pStyle w:val="ListParagraph"/>
        <w:numPr>
          <w:ilvl w:val="0"/>
          <w:numId w:val="22"/>
        </w:numPr>
      </w:pPr>
      <w:r w:rsidRPr="00B51E00">
        <w:t xml:space="preserve">The Electoral College </w:t>
      </w:r>
    </w:p>
    <w:p w14:paraId="7421C8F6" w14:textId="77777777" w:rsidR="00240A44" w:rsidRDefault="00240A44" w:rsidP="00240A44"/>
    <w:p w14:paraId="728A5C32" w14:textId="77777777" w:rsidR="00240A44" w:rsidRPr="00D444CB" w:rsidRDefault="00240A44" w:rsidP="00240A44">
      <w:r w:rsidRPr="00D444CB">
        <w:t>Discuss why the Framers were hesitant to allow a popular vote to determine who would become president.</w:t>
      </w:r>
    </w:p>
    <w:p w14:paraId="40FFE619" w14:textId="77777777" w:rsidR="00240A44" w:rsidRDefault="00240A44" w:rsidP="00240A44">
      <w:pPr>
        <w:ind w:left="720"/>
      </w:pPr>
    </w:p>
    <w:p w14:paraId="14C28D8D" w14:textId="77777777" w:rsidR="00240A44" w:rsidRDefault="00240A44" w:rsidP="00240A44">
      <w:pPr>
        <w:ind w:left="720"/>
      </w:pPr>
    </w:p>
    <w:p w14:paraId="06BD2109" w14:textId="77777777" w:rsidR="00240A44" w:rsidRPr="00D444CB" w:rsidRDefault="00240A44" w:rsidP="00240A44">
      <w:pPr>
        <w:ind w:left="720"/>
      </w:pPr>
    </w:p>
    <w:p w14:paraId="342B1158" w14:textId="77777777" w:rsidR="00240A44" w:rsidRPr="00D444CB" w:rsidRDefault="00240A44" w:rsidP="00240A44">
      <w:r w:rsidRPr="00D444CB">
        <w:t xml:space="preserve">Briefly explain how the </w:t>
      </w:r>
      <w:r w:rsidRPr="00D444CB">
        <w:rPr>
          <w:b/>
        </w:rPr>
        <w:t xml:space="preserve">Electoral College </w:t>
      </w:r>
      <w:r w:rsidRPr="00D444CB">
        <w:t xml:space="preserve">works. How does the </w:t>
      </w:r>
      <w:r w:rsidRPr="00D444CB">
        <w:rPr>
          <w:b/>
        </w:rPr>
        <w:t xml:space="preserve">winner-take-all </w:t>
      </w:r>
      <w:r w:rsidRPr="00D444CB">
        <w:t>feature affect elections?</w:t>
      </w:r>
    </w:p>
    <w:p w14:paraId="734522A6" w14:textId="77777777" w:rsidR="00240A44" w:rsidRDefault="00240A44" w:rsidP="00240A44">
      <w:pPr>
        <w:ind w:left="720"/>
      </w:pPr>
    </w:p>
    <w:p w14:paraId="20A8FC56" w14:textId="77777777" w:rsidR="00240A44" w:rsidRDefault="00240A44" w:rsidP="00240A44">
      <w:pPr>
        <w:ind w:left="720"/>
      </w:pPr>
    </w:p>
    <w:p w14:paraId="0DE52D36" w14:textId="77777777" w:rsidR="00240A44" w:rsidRDefault="00240A44" w:rsidP="00240A44">
      <w:pPr>
        <w:ind w:left="720"/>
      </w:pPr>
    </w:p>
    <w:p w14:paraId="2C042C69" w14:textId="77777777" w:rsidR="00240A44" w:rsidRDefault="00240A44" w:rsidP="00240A44">
      <w:pPr>
        <w:ind w:left="720"/>
      </w:pPr>
    </w:p>
    <w:p w14:paraId="37289009" w14:textId="77777777" w:rsidR="00240A44" w:rsidRPr="00D444CB" w:rsidRDefault="00240A44" w:rsidP="00240A44">
      <w:pPr>
        <w:ind w:left="720"/>
      </w:pPr>
    </w:p>
    <w:p w14:paraId="3E4F37A9" w14:textId="77777777" w:rsidR="00240A44" w:rsidRPr="00D444CB" w:rsidRDefault="00240A44" w:rsidP="00240A44">
      <w:r w:rsidRPr="00D444CB">
        <w:t xml:space="preserve">List the pros and cons of using the </w:t>
      </w:r>
      <w:r w:rsidRPr="00D444CB">
        <w:rPr>
          <w:b/>
        </w:rPr>
        <w:t>Electoral College</w:t>
      </w:r>
      <w:r w:rsidRPr="00D444C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240A44" w:rsidRPr="00D444CB" w14:paraId="35877254" w14:textId="77777777" w:rsidTr="007A4B83">
        <w:tc>
          <w:tcPr>
            <w:tcW w:w="5508" w:type="dxa"/>
          </w:tcPr>
          <w:p w14:paraId="001723E4" w14:textId="77777777" w:rsidR="00240A44" w:rsidRPr="00D444CB" w:rsidRDefault="00240A44" w:rsidP="007A4B83">
            <w:pPr>
              <w:jc w:val="center"/>
              <w:rPr>
                <w:b/>
              </w:rPr>
            </w:pPr>
            <w:r w:rsidRPr="00D444CB">
              <w:rPr>
                <w:b/>
              </w:rPr>
              <w:t>Pros of the Electoral College</w:t>
            </w:r>
          </w:p>
        </w:tc>
        <w:tc>
          <w:tcPr>
            <w:tcW w:w="5508" w:type="dxa"/>
          </w:tcPr>
          <w:p w14:paraId="12C89EF9" w14:textId="77777777" w:rsidR="00240A44" w:rsidRPr="00D444CB" w:rsidRDefault="00240A44" w:rsidP="007A4B83">
            <w:pPr>
              <w:jc w:val="center"/>
              <w:rPr>
                <w:b/>
              </w:rPr>
            </w:pPr>
            <w:r w:rsidRPr="00D444CB">
              <w:rPr>
                <w:b/>
              </w:rPr>
              <w:t>Cons of the Electoral College</w:t>
            </w:r>
          </w:p>
        </w:tc>
      </w:tr>
      <w:tr w:rsidR="00240A44" w:rsidRPr="00D444CB" w14:paraId="4530190B" w14:textId="77777777" w:rsidTr="007A4B83">
        <w:tc>
          <w:tcPr>
            <w:tcW w:w="5508" w:type="dxa"/>
          </w:tcPr>
          <w:p w14:paraId="2839C6AB" w14:textId="77777777" w:rsidR="00240A44" w:rsidRPr="00D444CB" w:rsidRDefault="00240A44" w:rsidP="007A4B83"/>
          <w:p w14:paraId="4B8760B1" w14:textId="77777777" w:rsidR="00240A44" w:rsidRPr="00D444CB" w:rsidRDefault="00240A44" w:rsidP="007A4B83"/>
          <w:p w14:paraId="2A2A8595" w14:textId="77777777" w:rsidR="00240A44" w:rsidRDefault="00240A44" w:rsidP="007A4B83"/>
          <w:p w14:paraId="3C537694" w14:textId="77777777" w:rsidR="00240A44" w:rsidRDefault="00240A44" w:rsidP="007A4B83"/>
          <w:p w14:paraId="68F8D03F" w14:textId="77777777" w:rsidR="00240A44" w:rsidRDefault="00240A44" w:rsidP="007A4B83"/>
          <w:p w14:paraId="2C5A01D7" w14:textId="77777777" w:rsidR="00240A44" w:rsidRDefault="00240A44" w:rsidP="007A4B83"/>
          <w:p w14:paraId="14055FBD" w14:textId="77777777" w:rsidR="00240A44" w:rsidRDefault="00240A44" w:rsidP="007A4B83"/>
          <w:p w14:paraId="23954696" w14:textId="77777777" w:rsidR="00240A44" w:rsidRPr="00D444CB" w:rsidRDefault="00240A44" w:rsidP="007A4B83"/>
        </w:tc>
        <w:tc>
          <w:tcPr>
            <w:tcW w:w="5508" w:type="dxa"/>
          </w:tcPr>
          <w:p w14:paraId="30C1ABA1" w14:textId="77777777" w:rsidR="00240A44" w:rsidRPr="00D444CB" w:rsidRDefault="00240A44" w:rsidP="007A4B83"/>
          <w:p w14:paraId="10E20FBD" w14:textId="77777777" w:rsidR="00240A44" w:rsidRPr="00D444CB" w:rsidRDefault="00240A44" w:rsidP="007A4B83"/>
          <w:p w14:paraId="4B828DBE" w14:textId="77777777" w:rsidR="00240A44" w:rsidRPr="00D444CB" w:rsidRDefault="00240A44" w:rsidP="007A4B83"/>
          <w:p w14:paraId="6A8481D2" w14:textId="77777777" w:rsidR="00240A44" w:rsidRPr="00D444CB" w:rsidRDefault="00240A44" w:rsidP="007A4B83"/>
          <w:p w14:paraId="78754049" w14:textId="77777777" w:rsidR="00240A44" w:rsidRPr="00D444CB" w:rsidRDefault="00240A44" w:rsidP="007A4B83"/>
        </w:tc>
      </w:tr>
    </w:tbl>
    <w:p w14:paraId="613DA3D2" w14:textId="77777777" w:rsidR="00240A44" w:rsidRPr="00D444CB" w:rsidRDefault="00240A44" w:rsidP="00240A44"/>
    <w:p w14:paraId="09C5A92B" w14:textId="3311DBAE" w:rsidR="00DF1B8B" w:rsidRDefault="00DF1B8B" w:rsidP="00DF1B8B"/>
    <w:p w14:paraId="3B9D62DE" w14:textId="3045F1EA" w:rsidR="00B51E00" w:rsidRPr="00B51E00" w:rsidRDefault="00B51E00" w:rsidP="00B51E00">
      <w:r w:rsidRPr="00B51E00">
        <w:t xml:space="preserve">The winner-take-all allocation of votes per state (except </w:t>
      </w:r>
      <w:r w:rsidR="00240A44">
        <w:t>__________</w:t>
      </w:r>
      <w:r w:rsidRPr="00B51E00">
        <w:t xml:space="preserve"> and </w:t>
      </w:r>
      <w:r w:rsidR="00240A44">
        <w:t>___________</w:t>
      </w:r>
      <w:r w:rsidRPr="00B51E00">
        <w:t xml:space="preserve">) under the setup of the Electoral College compared with the national popular vote for president raises questions about whether the Electoral College facilitates or impedes democracy. </w:t>
      </w:r>
    </w:p>
    <w:p w14:paraId="2C3578BD" w14:textId="77777777" w:rsidR="00B51E00" w:rsidRDefault="00B51E00" w:rsidP="00DF1B8B"/>
    <w:p w14:paraId="2D3685D7" w14:textId="77777777" w:rsidR="00240A44" w:rsidRDefault="00240A44" w:rsidP="00DF1B8B"/>
    <w:p w14:paraId="147F9654" w14:textId="77777777" w:rsidR="00B51E00" w:rsidRDefault="00B51E00" w:rsidP="00B51E00">
      <w:r w:rsidRPr="00B51E00">
        <w:t xml:space="preserve">The process and outcomes in U.S. Congressional elections are impacted by: </w:t>
      </w:r>
    </w:p>
    <w:p w14:paraId="5439D1B8" w14:textId="77777777" w:rsidR="00240A44" w:rsidRDefault="00B51E00" w:rsidP="00B51E00">
      <w:pPr>
        <w:pStyle w:val="ListParagraph"/>
        <w:numPr>
          <w:ilvl w:val="0"/>
          <w:numId w:val="23"/>
        </w:numPr>
      </w:pPr>
      <w:r w:rsidRPr="00B51E00">
        <w:t>Incumbency advantage phenomenon</w:t>
      </w:r>
    </w:p>
    <w:p w14:paraId="5C1BB5CD" w14:textId="77777777" w:rsidR="00240A44" w:rsidRDefault="00B51E00" w:rsidP="00B51E00">
      <w:pPr>
        <w:pStyle w:val="ListParagraph"/>
        <w:numPr>
          <w:ilvl w:val="0"/>
          <w:numId w:val="23"/>
        </w:numPr>
      </w:pPr>
      <w:r w:rsidRPr="00B51E00">
        <w:t xml:space="preserve">Open and closed primaries </w:t>
      </w:r>
    </w:p>
    <w:p w14:paraId="297A3AF7" w14:textId="77777777" w:rsidR="00240A44" w:rsidRDefault="00240A44" w:rsidP="00B51E00">
      <w:pPr>
        <w:pStyle w:val="ListParagraph"/>
        <w:numPr>
          <w:ilvl w:val="0"/>
          <w:numId w:val="23"/>
        </w:numPr>
      </w:pPr>
      <w:r>
        <w:t>Caucuses</w:t>
      </w:r>
    </w:p>
    <w:p w14:paraId="3828D3CE" w14:textId="5134ECF2" w:rsidR="00B51E00" w:rsidRPr="00B51E00" w:rsidRDefault="00B51E00" w:rsidP="00B51E00">
      <w:pPr>
        <w:pStyle w:val="ListParagraph"/>
        <w:numPr>
          <w:ilvl w:val="0"/>
          <w:numId w:val="23"/>
        </w:numPr>
      </w:pPr>
      <w:r w:rsidRPr="00B51E00">
        <w:t xml:space="preserve">General (presidential and mid-term) elections </w:t>
      </w:r>
    </w:p>
    <w:p w14:paraId="6F68FA4A" w14:textId="77777777" w:rsidR="00B51E00" w:rsidRDefault="00B51E00" w:rsidP="00DF1B8B"/>
    <w:p w14:paraId="58A5E4B2" w14:textId="77777777" w:rsidR="00B51E00" w:rsidRPr="00B51E00" w:rsidRDefault="00B51E00" w:rsidP="00B51E00">
      <w:r w:rsidRPr="00B51E00">
        <w:t xml:space="preserve">The benefits and drawbacks of modern campaigns are represented by: </w:t>
      </w:r>
    </w:p>
    <w:p w14:paraId="2945A97D" w14:textId="77777777" w:rsidR="00240A44" w:rsidRDefault="00B51E00" w:rsidP="00B51E00">
      <w:pPr>
        <w:pStyle w:val="ListParagraph"/>
        <w:numPr>
          <w:ilvl w:val="0"/>
          <w:numId w:val="24"/>
        </w:numPr>
      </w:pPr>
      <w:r w:rsidRPr="00B51E00">
        <w:t xml:space="preserve">Dependence on professional consultants </w:t>
      </w:r>
    </w:p>
    <w:p w14:paraId="3FD57C55" w14:textId="77777777" w:rsidR="00240A44" w:rsidRDefault="00B51E00" w:rsidP="00B51E00">
      <w:pPr>
        <w:pStyle w:val="ListParagraph"/>
        <w:numPr>
          <w:ilvl w:val="0"/>
          <w:numId w:val="24"/>
        </w:numPr>
      </w:pPr>
      <w:r w:rsidRPr="00B51E00">
        <w:t xml:space="preserve">Rising campaign costs and intensive fundraising efforts </w:t>
      </w:r>
    </w:p>
    <w:p w14:paraId="72A882BD" w14:textId="77777777" w:rsidR="00240A44" w:rsidRDefault="00B51E00" w:rsidP="00B51E00">
      <w:pPr>
        <w:pStyle w:val="ListParagraph"/>
        <w:numPr>
          <w:ilvl w:val="0"/>
          <w:numId w:val="24"/>
        </w:numPr>
      </w:pPr>
      <w:r w:rsidRPr="00B51E00">
        <w:t xml:space="preserve">Duration of election cycles </w:t>
      </w:r>
    </w:p>
    <w:p w14:paraId="69A4E18E" w14:textId="45AC7B8E" w:rsidR="00B51E00" w:rsidRPr="00B51E00" w:rsidRDefault="00B51E00" w:rsidP="00B51E00">
      <w:pPr>
        <w:pStyle w:val="ListParagraph"/>
        <w:numPr>
          <w:ilvl w:val="0"/>
          <w:numId w:val="24"/>
        </w:numPr>
      </w:pPr>
      <w:r w:rsidRPr="00B51E00">
        <w:t xml:space="preserve">Impact of and reliance on social media for campaign communication and fundraising </w:t>
      </w:r>
    </w:p>
    <w:p w14:paraId="28CE03C4" w14:textId="77777777" w:rsidR="00B51E00" w:rsidRDefault="00B51E00" w:rsidP="00DF1B8B"/>
    <w:p w14:paraId="1E5CC391" w14:textId="77777777" w:rsidR="00B51E00" w:rsidRDefault="00B51E00" w:rsidP="00B51E00">
      <w:r w:rsidRPr="00B51E00">
        <w:t xml:space="preserve">Federal legislation and case law pertaining to campaign finance demonstrate the ongoing debate over the role of money in political and free speech, as set forth in: </w:t>
      </w:r>
    </w:p>
    <w:p w14:paraId="6133B5BD" w14:textId="24304001" w:rsidR="00240A44" w:rsidRDefault="00240A44" w:rsidP="00240A44">
      <w:pPr>
        <w:pStyle w:val="ListParagraph"/>
        <w:numPr>
          <w:ilvl w:val="0"/>
          <w:numId w:val="26"/>
        </w:numPr>
      </w:pPr>
      <w:r w:rsidRPr="00D444CB">
        <w:rPr>
          <w:i/>
        </w:rPr>
        <w:t xml:space="preserve">Buckley v. Valeo </w:t>
      </w:r>
      <w:r w:rsidRPr="00D444CB">
        <w:t>(1976)</w:t>
      </w:r>
      <w:r>
        <w:t>:</w:t>
      </w:r>
    </w:p>
    <w:p w14:paraId="568BDC30" w14:textId="77777777" w:rsidR="00240A44" w:rsidRDefault="00240A44" w:rsidP="00240A44"/>
    <w:p w14:paraId="77F2B0CE" w14:textId="77777777" w:rsidR="00240A44" w:rsidRDefault="00240A44" w:rsidP="00240A44"/>
    <w:p w14:paraId="3475BF14" w14:textId="77777777" w:rsidR="00240A44" w:rsidRPr="00B51E00" w:rsidRDefault="00240A44" w:rsidP="00240A44"/>
    <w:p w14:paraId="67C75EA0" w14:textId="1F887F4B" w:rsidR="00B51E00" w:rsidRDefault="00B51E00" w:rsidP="00240A44">
      <w:pPr>
        <w:pStyle w:val="ListParagraph"/>
        <w:numPr>
          <w:ilvl w:val="0"/>
          <w:numId w:val="25"/>
        </w:numPr>
      </w:pPr>
      <w:r w:rsidRPr="00B51E00">
        <w:t>Bipartis</w:t>
      </w:r>
      <w:r w:rsidR="00240A44">
        <w:t>an Campaign Reform Act of 2002:</w:t>
      </w:r>
    </w:p>
    <w:p w14:paraId="44A24045" w14:textId="77777777" w:rsidR="00240A44" w:rsidRDefault="00240A44" w:rsidP="00240A44"/>
    <w:p w14:paraId="6A1422C1" w14:textId="77777777" w:rsidR="00240A44" w:rsidRDefault="00240A44" w:rsidP="00240A44"/>
    <w:p w14:paraId="73FD8C6D" w14:textId="77777777" w:rsidR="00240A44" w:rsidRPr="00B51E00" w:rsidRDefault="00240A44" w:rsidP="00240A44"/>
    <w:p w14:paraId="66860EDE" w14:textId="70DE0C39" w:rsidR="00B51E00" w:rsidRPr="00B51E00" w:rsidRDefault="00B51E00" w:rsidP="00240A44">
      <w:pPr>
        <w:pStyle w:val="ListParagraph"/>
        <w:numPr>
          <w:ilvl w:val="0"/>
          <w:numId w:val="25"/>
        </w:numPr>
      </w:pPr>
      <w:r w:rsidRPr="00240A44">
        <w:rPr>
          <w:b/>
          <w:bCs/>
          <w:i/>
          <w:iCs/>
        </w:rPr>
        <w:t xml:space="preserve">Citizens United v. Federal Election Commission </w:t>
      </w:r>
      <w:r w:rsidR="00240A44">
        <w:t>(2010):</w:t>
      </w:r>
    </w:p>
    <w:p w14:paraId="7F1B880B" w14:textId="77777777" w:rsidR="00B51E00" w:rsidRDefault="00B51E00" w:rsidP="00DF1B8B"/>
    <w:p w14:paraId="21862F64" w14:textId="77777777" w:rsidR="00240A44" w:rsidRDefault="00240A44" w:rsidP="00DF1B8B"/>
    <w:p w14:paraId="33D4CAAC" w14:textId="77777777" w:rsidR="00240A44" w:rsidRDefault="00240A44" w:rsidP="00DF1B8B"/>
    <w:p w14:paraId="056FFCEF" w14:textId="5420909F" w:rsidR="00240A44" w:rsidRDefault="00240A44" w:rsidP="00DF1B8B">
      <w:r>
        <w:t>Define hard money:</w:t>
      </w:r>
    </w:p>
    <w:p w14:paraId="239CDEEB" w14:textId="77777777" w:rsidR="00240A44" w:rsidRDefault="00240A44" w:rsidP="00DF1B8B"/>
    <w:p w14:paraId="005906E5" w14:textId="77777777" w:rsidR="00240A44" w:rsidRDefault="00240A44" w:rsidP="00DF1B8B"/>
    <w:p w14:paraId="726A3E94" w14:textId="34EF6737" w:rsidR="00240A44" w:rsidRDefault="00240A44" w:rsidP="00DF1B8B">
      <w:r>
        <w:t>Define soft money:</w:t>
      </w:r>
    </w:p>
    <w:p w14:paraId="70EFA73B" w14:textId="77777777" w:rsidR="00240A44" w:rsidRDefault="00240A44" w:rsidP="00DF1B8B"/>
    <w:p w14:paraId="5F57684B" w14:textId="77777777" w:rsidR="00240A44" w:rsidRDefault="00240A44" w:rsidP="00DF1B8B"/>
    <w:p w14:paraId="34470523" w14:textId="77777777" w:rsidR="00240A44" w:rsidRDefault="00240A44" w:rsidP="00DF1B8B"/>
    <w:p w14:paraId="4EBA55BC" w14:textId="5CAEDC03" w:rsidR="00B51E00" w:rsidRDefault="00B51E00" w:rsidP="00B51E00">
      <w:r w:rsidRPr="00B51E00">
        <w:t xml:space="preserve">Debates have increased over free speech and competitive and fair elections related to money and campaign funding (including contributions from individuals, political action committees, and political parties). </w:t>
      </w:r>
    </w:p>
    <w:p w14:paraId="3B3B430B" w14:textId="77777777" w:rsidR="00B51E00" w:rsidRDefault="00B51E00" w:rsidP="00B51E00"/>
    <w:p w14:paraId="372AF238" w14:textId="77777777" w:rsidR="00B51E00" w:rsidRPr="00B51E00" w:rsidRDefault="00B51E00" w:rsidP="00B51E00">
      <w:r w:rsidRPr="00B51E00">
        <w:t xml:space="preserve">Different types of political action committees (PACs) influence elections and policy making through fundraising and spending. </w:t>
      </w:r>
    </w:p>
    <w:p w14:paraId="6B87E2AC" w14:textId="77777777" w:rsidR="00B51E00" w:rsidRDefault="00B51E00" w:rsidP="00B51E00"/>
    <w:p w14:paraId="04C5C48B" w14:textId="77777777" w:rsidR="00240A44" w:rsidRPr="00D444CB" w:rsidRDefault="00240A44" w:rsidP="00240A44">
      <w:r w:rsidRPr="00D444CB">
        <w:t xml:space="preserve">Describe the job of the Federal Elections Commission (FEC). </w:t>
      </w:r>
    </w:p>
    <w:p w14:paraId="2CA5F1ED" w14:textId="77777777" w:rsidR="00240A44" w:rsidRDefault="00240A44" w:rsidP="00B51E00"/>
    <w:p w14:paraId="753EC984" w14:textId="77777777" w:rsidR="00240A44" w:rsidRDefault="00240A44" w:rsidP="00B51E00"/>
    <w:p w14:paraId="30727C93" w14:textId="77777777" w:rsidR="00B51E00" w:rsidRPr="000714E9" w:rsidRDefault="00B51E00" w:rsidP="00B51E00">
      <w:pPr>
        <w:rPr>
          <w:b/>
        </w:rPr>
      </w:pPr>
      <w:r w:rsidRPr="000714E9">
        <w:rPr>
          <w:b/>
        </w:rPr>
        <w:t xml:space="preserve">Enduring Understanding: The various forms of media provide citizens with political information and influence the ways in which they participate politically. </w:t>
      </w:r>
    </w:p>
    <w:p w14:paraId="2A33BDD6" w14:textId="1E068DFD" w:rsidR="00B51E00" w:rsidRDefault="00B51E00" w:rsidP="00B51E00"/>
    <w:p w14:paraId="5E08B83A" w14:textId="77777777" w:rsidR="00B51E00" w:rsidRPr="00B51E00" w:rsidRDefault="00B51E00" w:rsidP="00B51E00">
      <w:r w:rsidRPr="00B51E00">
        <w:t xml:space="preserve">Traditional news media, new communication technologies, and advances in social media have profoundly influenced how citizens routinely acquire political information, including new events, investigative journalism, election coverage, and political commentary. </w:t>
      </w:r>
    </w:p>
    <w:p w14:paraId="3510724B" w14:textId="77777777" w:rsidR="00B51E00" w:rsidRDefault="00B51E00" w:rsidP="00B51E00"/>
    <w:p w14:paraId="63579A5E" w14:textId="77777777" w:rsidR="00B51E00" w:rsidRPr="00B51E00" w:rsidRDefault="00B51E00" w:rsidP="00B51E00">
      <w:r w:rsidRPr="00B51E00">
        <w:t xml:space="preserve">The media’s use of polling results to convey popular levels of trust and confidence in government can impact elections by turning such events into “horse races” based more on popularity and factors other than qualifications and platforms of candidates. </w:t>
      </w:r>
    </w:p>
    <w:p w14:paraId="34EC8B40" w14:textId="77777777" w:rsidR="00B51E00" w:rsidRDefault="00B51E00" w:rsidP="00B51E00"/>
    <w:p w14:paraId="1DAFB655" w14:textId="77777777" w:rsidR="00B51E00" w:rsidRDefault="00B51E00" w:rsidP="00B51E00">
      <w:r w:rsidRPr="00B51E00">
        <w:t>Political participation is influenced by a variety of media coverage, analysis, and commentary on political events.</w:t>
      </w:r>
    </w:p>
    <w:p w14:paraId="0A6179EE" w14:textId="77777777" w:rsidR="00001A1A" w:rsidRDefault="00001A1A" w:rsidP="00B51E00"/>
    <w:p w14:paraId="588F4F0A" w14:textId="595A58FF" w:rsidR="00001A1A" w:rsidRDefault="00001A1A" w:rsidP="00B51E00">
      <w:r>
        <w:t>Hard news (define; provide examples):</w:t>
      </w:r>
    </w:p>
    <w:p w14:paraId="0CD81996" w14:textId="77777777" w:rsidR="00001A1A" w:rsidRDefault="00001A1A" w:rsidP="00B51E00"/>
    <w:p w14:paraId="7A150FBE" w14:textId="77777777" w:rsidR="00001A1A" w:rsidRDefault="00001A1A" w:rsidP="00B51E00"/>
    <w:p w14:paraId="715B1D06" w14:textId="77777777" w:rsidR="00001A1A" w:rsidRDefault="00001A1A" w:rsidP="00B51E00"/>
    <w:p w14:paraId="6F6154FB" w14:textId="0B87CF07" w:rsidR="00001A1A" w:rsidRDefault="00001A1A" w:rsidP="00001A1A">
      <w:r>
        <w:t>Soft</w:t>
      </w:r>
      <w:r>
        <w:t xml:space="preserve"> news (define; provide examples):</w:t>
      </w:r>
    </w:p>
    <w:p w14:paraId="1509D573" w14:textId="77777777" w:rsidR="00001A1A" w:rsidRDefault="00001A1A" w:rsidP="00B51E00"/>
    <w:p w14:paraId="4F757633" w14:textId="77777777" w:rsidR="00001A1A" w:rsidRDefault="00001A1A" w:rsidP="00B51E00">
      <w:bookmarkStart w:id="0" w:name="_GoBack"/>
      <w:bookmarkEnd w:id="0"/>
    </w:p>
    <w:p w14:paraId="04061015" w14:textId="77777777" w:rsidR="00001A1A" w:rsidRDefault="00001A1A" w:rsidP="00B51E00"/>
    <w:p w14:paraId="5B9E4DDC" w14:textId="3EDAF7A4" w:rsidR="00001A1A" w:rsidRDefault="00001A1A" w:rsidP="00001A1A">
      <w:r>
        <w:t>Commentary</w:t>
      </w:r>
      <w:r>
        <w:t xml:space="preserve"> (define; provide examples):</w:t>
      </w:r>
    </w:p>
    <w:p w14:paraId="77A3A282" w14:textId="77777777" w:rsidR="00001A1A" w:rsidRDefault="00001A1A" w:rsidP="00B51E00"/>
    <w:p w14:paraId="354E6622" w14:textId="77777777" w:rsidR="00001A1A" w:rsidRPr="00B51E00" w:rsidRDefault="00001A1A" w:rsidP="00B51E00"/>
    <w:p w14:paraId="05CCFA23" w14:textId="77777777" w:rsidR="00B51E00" w:rsidRDefault="00B51E00" w:rsidP="00B51E00"/>
    <w:p w14:paraId="3CE03F8E" w14:textId="77777777" w:rsidR="00B51E00" w:rsidRPr="00B51E00" w:rsidRDefault="00B51E00" w:rsidP="00B51E00">
      <w:r w:rsidRPr="00B51E00">
        <w:t xml:space="preserve">The rapidly increasing demand for media and political communications outlets from an ideologically diverse audience have led to debates over media bias and the impact of media ownership and partisan news sites. </w:t>
      </w:r>
    </w:p>
    <w:p w14:paraId="10905997" w14:textId="77777777" w:rsidR="00B51E00" w:rsidRPr="00B51E00" w:rsidRDefault="00B51E00" w:rsidP="00B51E00"/>
    <w:p w14:paraId="3C17A291" w14:textId="77777777" w:rsidR="000714E9" w:rsidRPr="000714E9" w:rsidRDefault="000714E9" w:rsidP="000714E9">
      <w:r w:rsidRPr="000714E9">
        <w:t xml:space="preserve">The nature of democratic debate and the level of political knowledge among citizens is impacted by: </w:t>
      </w:r>
    </w:p>
    <w:p w14:paraId="0F4F6E42" w14:textId="77777777" w:rsidR="00001A1A" w:rsidRDefault="00001A1A" w:rsidP="00001A1A">
      <w:pPr>
        <w:pStyle w:val="ListParagraph"/>
        <w:numPr>
          <w:ilvl w:val="0"/>
          <w:numId w:val="27"/>
        </w:numPr>
      </w:pPr>
      <w:r>
        <w:t>Increased media choices</w:t>
      </w:r>
    </w:p>
    <w:p w14:paraId="2982130F" w14:textId="5B21ECBD" w:rsidR="00001A1A" w:rsidRDefault="00001A1A" w:rsidP="00001A1A">
      <w:pPr>
        <w:pStyle w:val="ListParagraph"/>
        <w:numPr>
          <w:ilvl w:val="0"/>
          <w:numId w:val="27"/>
        </w:numPr>
      </w:pPr>
      <w:r>
        <w:t xml:space="preserve">____________________ oriented programming </w:t>
      </w:r>
    </w:p>
    <w:p w14:paraId="3F1668C1" w14:textId="77777777" w:rsidR="00001A1A" w:rsidRDefault="000714E9" w:rsidP="000714E9">
      <w:pPr>
        <w:pStyle w:val="ListParagraph"/>
        <w:numPr>
          <w:ilvl w:val="0"/>
          <w:numId w:val="27"/>
        </w:numPr>
      </w:pPr>
      <w:r w:rsidRPr="000714E9">
        <w:t xml:space="preserve">Consumer-driven media outlets and emerging technologies that reinforce </w:t>
      </w:r>
      <w:r w:rsidR="00001A1A">
        <w:t>existing beliefs</w:t>
      </w:r>
    </w:p>
    <w:p w14:paraId="14AE93B6" w14:textId="43DCD844" w:rsidR="000714E9" w:rsidRPr="000714E9" w:rsidRDefault="000714E9" w:rsidP="000714E9">
      <w:pPr>
        <w:pStyle w:val="ListParagraph"/>
        <w:numPr>
          <w:ilvl w:val="0"/>
          <w:numId w:val="27"/>
        </w:numPr>
      </w:pPr>
      <w:r w:rsidRPr="000714E9">
        <w:t xml:space="preserve">Uncertainty over the </w:t>
      </w:r>
      <w:r w:rsidR="00001A1A">
        <w:t>____________________</w:t>
      </w:r>
      <w:r w:rsidRPr="000714E9">
        <w:t xml:space="preserve"> of news sources and information </w:t>
      </w:r>
    </w:p>
    <w:p w14:paraId="56F27A4D" w14:textId="77777777" w:rsidR="00B51E00" w:rsidRDefault="00B51E00" w:rsidP="00DF1B8B"/>
    <w:p w14:paraId="2EF09A84" w14:textId="77777777" w:rsidR="000714E9" w:rsidRDefault="000714E9" w:rsidP="00DF1B8B"/>
    <w:sectPr w:rsidR="000714E9" w:rsidSect="00747F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216FA"/>
    <w:multiLevelType w:val="hybridMultilevel"/>
    <w:tmpl w:val="55CC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6605D"/>
    <w:multiLevelType w:val="hybridMultilevel"/>
    <w:tmpl w:val="550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24162"/>
    <w:multiLevelType w:val="hybridMultilevel"/>
    <w:tmpl w:val="60B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4428D"/>
    <w:multiLevelType w:val="hybridMultilevel"/>
    <w:tmpl w:val="B894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E1DC9"/>
    <w:multiLevelType w:val="hybridMultilevel"/>
    <w:tmpl w:val="B3B2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F1E91"/>
    <w:multiLevelType w:val="hybridMultilevel"/>
    <w:tmpl w:val="CCA4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C7303"/>
    <w:multiLevelType w:val="hybridMultilevel"/>
    <w:tmpl w:val="010A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E5D3F"/>
    <w:multiLevelType w:val="hybridMultilevel"/>
    <w:tmpl w:val="BD08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D7841"/>
    <w:multiLevelType w:val="hybridMultilevel"/>
    <w:tmpl w:val="7018C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B5986"/>
    <w:multiLevelType w:val="hybridMultilevel"/>
    <w:tmpl w:val="5028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16015"/>
    <w:multiLevelType w:val="hybridMultilevel"/>
    <w:tmpl w:val="8334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02146"/>
    <w:multiLevelType w:val="hybridMultilevel"/>
    <w:tmpl w:val="786E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4B25AC"/>
    <w:multiLevelType w:val="hybridMultilevel"/>
    <w:tmpl w:val="CE20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1946BB"/>
    <w:multiLevelType w:val="hybridMultilevel"/>
    <w:tmpl w:val="4AF4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F11D60"/>
    <w:multiLevelType w:val="hybridMultilevel"/>
    <w:tmpl w:val="5C18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B32481"/>
    <w:multiLevelType w:val="hybridMultilevel"/>
    <w:tmpl w:val="2254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5474C2"/>
    <w:multiLevelType w:val="hybridMultilevel"/>
    <w:tmpl w:val="1F3E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121B6"/>
    <w:multiLevelType w:val="hybridMultilevel"/>
    <w:tmpl w:val="E914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0E713B"/>
    <w:multiLevelType w:val="hybridMultilevel"/>
    <w:tmpl w:val="4DF4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252DCF"/>
    <w:multiLevelType w:val="hybridMultilevel"/>
    <w:tmpl w:val="573C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77CE2"/>
    <w:multiLevelType w:val="hybridMultilevel"/>
    <w:tmpl w:val="077C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506877"/>
    <w:multiLevelType w:val="hybridMultilevel"/>
    <w:tmpl w:val="C86C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740408"/>
    <w:multiLevelType w:val="hybridMultilevel"/>
    <w:tmpl w:val="935E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3735E8"/>
    <w:multiLevelType w:val="hybridMultilevel"/>
    <w:tmpl w:val="670E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7B63E1"/>
    <w:multiLevelType w:val="hybridMultilevel"/>
    <w:tmpl w:val="E33C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F813BE"/>
    <w:multiLevelType w:val="hybridMultilevel"/>
    <w:tmpl w:val="3BEC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6F3661"/>
    <w:multiLevelType w:val="hybridMultilevel"/>
    <w:tmpl w:val="A55061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2"/>
  </w:num>
  <w:num w:numId="3">
    <w:abstractNumId w:val="16"/>
  </w:num>
  <w:num w:numId="4">
    <w:abstractNumId w:val="4"/>
  </w:num>
  <w:num w:numId="5">
    <w:abstractNumId w:val="13"/>
  </w:num>
  <w:num w:numId="6">
    <w:abstractNumId w:val="6"/>
  </w:num>
  <w:num w:numId="7">
    <w:abstractNumId w:val="19"/>
  </w:num>
  <w:num w:numId="8">
    <w:abstractNumId w:val="1"/>
  </w:num>
  <w:num w:numId="9">
    <w:abstractNumId w:val="8"/>
  </w:num>
  <w:num w:numId="10">
    <w:abstractNumId w:val="26"/>
  </w:num>
  <w:num w:numId="11">
    <w:abstractNumId w:val="18"/>
  </w:num>
  <w:num w:numId="12">
    <w:abstractNumId w:val="22"/>
  </w:num>
  <w:num w:numId="13">
    <w:abstractNumId w:val="0"/>
  </w:num>
  <w:num w:numId="14">
    <w:abstractNumId w:val="17"/>
  </w:num>
  <w:num w:numId="15">
    <w:abstractNumId w:val="9"/>
  </w:num>
  <w:num w:numId="16">
    <w:abstractNumId w:val="2"/>
  </w:num>
  <w:num w:numId="17">
    <w:abstractNumId w:val="15"/>
  </w:num>
  <w:num w:numId="18">
    <w:abstractNumId w:val="23"/>
  </w:num>
  <w:num w:numId="19">
    <w:abstractNumId w:val="3"/>
  </w:num>
  <w:num w:numId="20">
    <w:abstractNumId w:val="25"/>
  </w:num>
  <w:num w:numId="21">
    <w:abstractNumId w:val="10"/>
  </w:num>
  <w:num w:numId="22">
    <w:abstractNumId w:val="7"/>
  </w:num>
  <w:num w:numId="23">
    <w:abstractNumId w:val="24"/>
  </w:num>
  <w:num w:numId="24">
    <w:abstractNumId w:val="11"/>
  </w:num>
  <w:num w:numId="25">
    <w:abstractNumId w:val="20"/>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AC"/>
    <w:rsid w:val="00001A1A"/>
    <w:rsid w:val="000714E9"/>
    <w:rsid w:val="000D3409"/>
    <w:rsid w:val="00240A44"/>
    <w:rsid w:val="002D07A6"/>
    <w:rsid w:val="003012C9"/>
    <w:rsid w:val="00401B32"/>
    <w:rsid w:val="00541049"/>
    <w:rsid w:val="00680D97"/>
    <w:rsid w:val="006A2248"/>
    <w:rsid w:val="006F1D5E"/>
    <w:rsid w:val="00747FAC"/>
    <w:rsid w:val="00757A7C"/>
    <w:rsid w:val="00774F15"/>
    <w:rsid w:val="00922DC1"/>
    <w:rsid w:val="00983D06"/>
    <w:rsid w:val="00AA5977"/>
    <w:rsid w:val="00B51E00"/>
    <w:rsid w:val="00B92190"/>
    <w:rsid w:val="00B961BE"/>
    <w:rsid w:val="00BE54F1"/>
    <w:rsid w:val="00DF1B8B"/>
    <w:rsid w:val="00F732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3EF9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7F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FAC"/>
    <w:rPr>
      <w:rFonts w:ascii="Times New Roman" w:hAnsi="Times New Roman" w:cs="Times New Roman"/>
    </w:rPr>
  </w:style>
  <w:style w:type="paragraph" w:styleId="ListParagraph">
    <w:name w:val="List Paragraph"/>
    <w:basedOn w:val="Normal"/>
    <w:uiPriority w:val="34"/>
    <w:qFormat/>
    <w:rsid w:val="00747FAC"/>
    <w:pPr>
      <w:ind w:left="720"/>
      <w:contextualSpacing/>
    </w:pPr>
  </w:style>
  <w:style w:type="table" w:styleId="TableGrid">
    <w:name w:val="Table Grid"/>
    <w:basedOn w:val="TableNormal"/>
    <w:uiPriority w:val="39"/>
    <w:rsid w:val="00757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3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72">
      <w:bodyDiv w:val="1"/>
      <w:marLeft w:val="0"/>
      <w:marRight w:val="0"/>
      <w:marTop w:val="0"/>
      <w:marBottom w:val="0"/>
      <w:divBdr>
        <w:top w:val="none" w:sz="0" w:space="0" w:color="auto"/>
        <w:left w:val="none" w:sz="0" w:space="0" w:color="auto"/>
        <w:bottom w:val="none" w:sz="0" w:space="0" w:color="auto"/>
        <w:right w:val="none" w:sz="0" w:space="0" w:color="auto"/>
      </w:divBdr>
      <w:divsChild>
        <w:div w:id="536430584">
          <w:marLeft w:val="0"/>
          <w:marRight w:val="0"/>
          <w:marTop w:val="0"/>
          <w:marBottom w:val="0"/>
          <w:divBdr>
            <w:top w:val="none" w:sz="0" w:space="0" w:color="auto"/>
            <w:left w:val="none" w:sz="0" w:space="0" w:color="auto"/>
            <w:bottom w:val="none" w:sz="0" w:space="0" w:color="auto"/>
            <w:right w:val="none" w:sz="0" w:space="0" w:color="auto"/>
          </w:divBdr>
          <w:divsChild>
            <w:div w:id="1047952964">
              <w:marLeft w:val="0"/>
              <w:marRight w:val="0"/>
              <w:marTop w:val="0"/>
              <w:marBottom w:val="0"/>
              <w:divBdr>
                <w:top w:val="none" w:sz="0" w:space="0" w:color="auto"/>
                <w:left w:val="none" w:sz="0" w:space="0" w:color="auto"/>
                <w:bottom w:val="none" w:sz="0" w:space="0" w:color="auto"/>
                <w:right w:val="none" w:sz="0" w:space="0" w:color="auto"/>
              </w:divBdr>
              <w:divsChild>
                <w:div w:id="53131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2002">
      <w:bodyDiv w:val="1"/>
      <w:marLeft w:val="0"/>
      <w:marRight w:val="0"/>
      <w:marTop w:val="0"/>
      <w:marBottom w:val="0"/>
      <w:divBdr>
        <w:top w:val="none" w:sz="0" w:space="0" w:color="auto"/>
        <w:left w:val="none" w:sz="0" w:space="0" w:color="auto"/>
        <w:bottom w:val="none" w:sz="0" w:space="0" w:color="auto"/>
        <w:right w:val="none" w:sz="0" w:space="0" w:color="auto"/>
      </w:divBdr>
      <w:divsChild>
        <w:div w:id="1994020733">
          <w:marLeft w:val="0"/>
          <w:marRight w:val="0"/>
          <w:marTop w:val="0"/>
          <w:marBottom w:val="0"/>
          <w:divBdr>
            <w:top w:val="none" w:sz="0" w:space="0" w:color="auto"/>
            <w:left w:val="none" w:sz="0" w:space="0" w:color="auto"/>
            <w:bottom w:val="none" w:sz="0" w:space="0" w:color="auto"/>
            <w:right w:val="none" w:sz="0" w:space="0" w:color="auto"/>
          </w:divBdr>
          <w:divsChild>
            <w:div w:id="182481134">
              <w:marLeft w:val="0"/>
              <w:marRight w:val="0"/>
              <w:marTop w:val="0"/>
              <w:marBottom w:val="0"/>
              <w:divBdr>
                <w:top w:val="none" w:sz="0" w:space="0" w:color="auto"/>
                <w:left w:val="none" w:sz="0" w:space="0" w:color="auto"/>
                <w:bottom w:val="none" w:sz="0" w:space="0" w:color="auto"/>
                <w:right w:val="none" w:sz="0" w:space="0" w:color="auto"/>
              </w:divBdr>
              <w:divsChild>
                <w:div w:id="17480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9130">
      <w:bodyDiv w:val="1"/>
      <w:marLeft w:val="0"/>
      <w:marRight w:val="0"/>
      <w:marTop w:val="0"/>
      <w:marBottom w:val="0"/>
      <w:divBdr>
        <w:top w:val="none" w:sz="0" w:space="0" w:color="auto"/>
        <w:left w:val="none" w:sz="0" w:space="0" w:color="auto"/>
        <w:bottom w:val="none" w:sz="0" w:space="0" w:color="auto"/>
        <w:right w:val="none" w:sz="0" w:space="0" w:color="auto"/>
      </w:divBdr>
      <w:divsChild>
        <w:div w:id="157692171">
          <w:marLeft w:val="0"/>
          <w:marRight w:val="0"/>
          <w:marTop w:val="0"/>
          <w:marBottom w:val="0"/>
          <w:divBdr>
            <w:top w:val="none" w:sz="0" w:space="0" w:color="auto"/>
            <w:left w:val="none" w:sz="0" w:space="0" w:color="auto"/>
            <w:bottom w:val="none" w:sz="0" w:space="0" w:color="auto"/>
            <w:right w:val="none" w:sz="0" w:space="0" w:color="auto"/>
          </w:divBdr>
          <w:divsChild>
            <w:div w:id="1880434788">
              <w:marLeft w:val="0"/>
              <w:marRight w:val="0"/>
              <w:marTop w:val="0"/>
              <w:marBottom w:val="0"/>
              <w:divBdr>
                <w:top w:val="none" w:sz="0" w:space="0" w:color="auto"/>
                <w:left w:val="none" w:sz="0" w:space="0" w:color="auto"/>
                <w:bottom w:val="none" w:sz="0" w:space="0" w:color="auto"/>
                <w:right w:val="none" w:sz="0" w:space="0" w:color="auto"/>
              </w:divBdr>
              <w:divsChild>
                <w:div w:id="86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7170">
      <w:bodyDiv w:val="1"/>
      <w:marLeft w:val="0"/>
      <w:marRight w:val="0"/>
      <w:marTop w:val="0"/>
      <w:marBottom w:val="0"/>
      <w:divBdr>
        <w:top w:val="none" w:sz="0" w:space="0" w:color="auto"/>
        <w:left w:val="none" w:sz="0" w:space="0" w:color="auto"/>
        <w:bottom w:val="none" w:sz="0" w:space="0" w:color="auto"/>
        <w:right w:val="none" w:sz="0" w:space="0" w:color="auto"/>
      </w:divBdr>
      <w:divsChild>
        <w:div w:id="1540892258">
          <w:marLeft w:val="0"/>
          <w:marRight w:val="0"/>
          <w:marTop w:val="0"/>
          <w:marBottom w:val="0"/>
          <w:divBdr>
            <w:top w:val="none" w:sz="0" w:space="0" w:color="auto"/>
            <w:left w:val="none" w:sz="0" w:space="0" w:color="auto"/>
            <w:bottom w:val="none" w:sz="0" w:space="0" w:color="auto"/>
            <w:right w:val="none" w:sz="0" w:space="0" w:color="auto"/>
          </w:divBdr>
          <w:divsChild>
            <w:div w:id="479616986">
              <w:marLeft w:val="0"/>
              <w:marRight w:val="0"/>
              <w:marTop w:val="0"/>
              <w:marBottom w:val="0"/>
              <w:divBdr>
                <w:top w:val="none" w:sz="0" w:space="0" w:color="auto"/>
                <w:left w:val="none" w:sz="0" w:space="0" w:color="auto"/>
                <w:bottom w:val="none" w:sz="0" w:space="0" w:color="auto"/>
                <w:right w:val="none" w:sz="0" w:space="0" w:color="auto"/>
              </w:divBdr>
              <w:divsChild>
                <w:div w:id="15928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796">
      <w:bodyDiv w:val="1"/>
      <w:marLeft w:val="0"/>
      <w:marRight w:val="0"/>
      <w:marTop w:val="0"/>
      <w:marBottom w:val="0"/>
      <w:divBdr>
        <w:top w:val="none" w:sz="0" w:space="0" w:color="auto"/>
        <w:left w:val="none" w:sz="0" w:space="0" w:color="auto"/>
        <w:bottom w:val="none" w:sz="0" w:space="0" w:color="auto"/>
        <w:right w:val="none" w:sz="0" w:space="0" w:color="auto"/>
      </w:divBdr>
      <w:divsChild>
        <w:div w:id="555973300">
          <w:marLeft w:val="0"/>
          <w:marRight w:val="0"/>
          <w:marTop w:val="0"/>
          <w:marBottom w:val="0"/>
          <w:divBdr>
            <w:top w:val="none" w:sz="0" w:space="0" w:color="auto"/>
            <w:left w:val="none" w:sz="0" w:space="0" w:color="auto"/>
            <w:bottom w:val="none" w:sz="0" w:space="0" w:color="auto"/>
            <w:right w:val="none" w:sz="0" w:space="0" w:color="auto"/>
          </w:divBdr>
          <w:divsChild>
            <w:div w:id="1700204556">
              <w:marLeft w:val="0"/>
              <w:marRight w:val="0"/>
              <w:marTop w:val="0"/>
              <w:marBottom w:val="0"/>
              <w:divBdr>
                <w:top w:val="none" w:sz="0" w:space="0" w:color="auto"/>
                <w:left w:val="none" w:sz="0" w:space="0" w:color="auto"/>
                <w:bottom w:val="none" w:sz="0" w:space="0" w:color="auto"/>
                <w:right w:val="none" w:sz="0" w:space="0" w:color="auto"/>
              </w:divBdr>
              <w:divsChild>
                <w:div w:id="1409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1546">
      <w:bodyDiv w:val="1"/>
      <w:marLeft w:val="0"/>
      <w:marRight w:val="0"/>
      <w:marTop w:val="0"/>
      <w:marBottom w:val="0"/>
      <w:divBdr>
        <w:top w:val="none" w:sz="0" w:space="0" w:color="auto"/>
        <w:left w:val="none" w:sz="0" w:space="0" w:color="auto"/>
        <w:bottom w:val="none" w:sz="0" w:space="0" w:color="auto"/>
        <w:right w:val="none" w:sz="0" w:space="0" w:color="auto"/>
      </w:divBdr>
      <w:divsChild>
        <w:div w:id="125240504">
          <w:marLeft w:val="0"/>
          <w:marRight w:val="0"/>
          <w:marTop w:val="0"/>
          <w:marBottom w:val="0"/>
          <w:divBdr>
            <w:top w:val="none" w:sz="0" w:space="0" w:color="auto"/>
            <w:left w:val="none" w:sz="0" w:space="0" w:color="auto"/>
            <w:bottom w:val="none" w:sz="0" w:space="0" w:color="auto"/>
            <w:right w:val="none" w:sz="0" w:space="0" w:color="auto"/>
          </w:divBdr>
          <w:divsChild>
            <w:div w:id="1306204462">
              <w:marLeft w:val="0"/>
              <w:marRight w:val="0"/>
              <w:marTop w:val="0"/>
              <w:marBottom w:val="0"/>
              <w:divBdr>
                <w:top w:val="none" w:sz="0" w:space="0" w:color="auto"/>
                <w:left w:val="none" w:sz="0" w:space="0" w:color="auto"/>
                <w:bottom w:val="none" w:sz="0" w:space="0" w:color="auto"/>
                <w:right w:val="none" w:sz="0" w:space="0" w:color="auto"/>
              </w:divBdr>
              <w:divsChild>
                <w:div w:id="18053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9774">
      <w:bodyDiv w:val="1"/>
      <w:marLeft w:val="0"/>
      <w:marRight w:val="0"/>
      <w:marTop w:val="0"/>
      <w:marBottom w:val="0"/>
      <w:divBdr>
        <w:top w:val="none" w:sz="0" w:space="0" w:color="auto"/>
        <w:left w:val="none" w:sz="0" w:space="0" w:color="auto"/>
        <w:bottom w:val="none" w:sz="0" w:space="0" w:color="auto"/>
        <w:right w:val="none" w:sz="0" w:space="0" w:color="auto"/>
      </w:divBdr>
      <w:divsChild>
        <w:div w:id="956372183">
          <w:marLeft w:val="0"/>
          <w:marRight w:val="0"/>
          <w:marTop w:val="0"/>
          <w:marBottom w:val="0"/>
          <w:divBdr>
            <w:top w:val="none" w:sz="0" w:space="0" w:color="auto"/>
            <w:left w:val="none" w:sz="0" w:space="0" w:color="auto"/>
            <w:bottom w:val="none" w:sz="0" w:space="0" w:color="auto"/>
            <w:right w:val="none" w:sz="0" w:space="0" w:color="auto"/>
          </w:divBdr>
          <w:divsChild>
            <w:div w:id="2107917068">
              <w:marLeft w:val="0"/>
              <w:marRight w:val="0"/>
              <w:marTop w:val="0"/>
              <w:marBottom w:val="0"/>
              <w:divBdr>
                <w:top w:val="none" w:sz="0" w:space="0" w:color="auto"/>
                <w:left w:val="none" w:sz="0" w:space="0" w:color="auto"/>
                <w:bottom w:val="none" w:sz="0" w:space="0" w:color="auto"/>
                <w:right w:val="none" w:sz="0" w:space="0" w:color="auto"/>
              </w:divBdr>
              <w:divsChild>
                <w:div w:id="7726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018">
      <w:bodyDiv w:val="1"/>
      <w:marLeft w:val="0"/>
      <w:marRight w:val="0"/>
      <w:marTop w:val="0"/>
      <w:marBottom w:val="0"/>
      <w:divBdr>
        <w:top w:val="none" w:sz="0" w:space="0" w:color="auto"/>
        <w:left w:val="none" w:sz="0" w:space="0" w:color="auto"/>
        <w:bottom w:val="none" w:sz="0" w:space="0" w:color="auto"/>
        <w:right w:val="none" w:sz="0" w:space="0" w:color="auto"/>
      </w:divBdr>
      <w:divsChild>
        <w:div w:id="489054645">
          <w:marLeft w:val="0"/>
          <w:marRight w:val="0"/>
          <w:marTop w:val="0"/>
          <w:marBottom w:val="0"/>
          <w:divBdr>
            <w:top w:val="none" w:sz="0" w:space="0" w:color="auto"/>
            <w:left w:val="none" w:sz="0" w:space="0" w:color="auto"/>
            <w:bottom w:val="none" w:sz="0" w:space="0" w:color="auto"/>
            <w:right w:val="none" w:sz="0" w:space="0" w:color="auto"/>
          </w:divBdr>
          <w:divsChild>
            <w:div w:id="1580359394">
              <w:marLeft w:val="0"/>
              <w:marRight w:val="0"/>
              <w:marTop w:val="0"/>
              <w:marBottom w:val="0"/>
              <w:divBdr>
                <w:top w:val="none" w:sz="0" w:space="0" w:color="auto"/>
                <w:left w:val="none" w:sz="0" w:space="0" w:color="auto"/>
                <w:bottom w:val="none" w:sz="0" w:space="0" w:color="auto"/>
                <w:right w:val="none" w:sz="0" w:space="0" w:color="auto"/>
              </w:divBdr>
              <w:divsChild>
                <w:div w:id="11913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2943">
      <w:bodyDiv w:val="1"/>
      <w:marLeft w:val="0"/>
      <w:marRight w:val="0"/>
      <w:marTop w:val="0"/>
      <w:marBottom w:val="0"/>
      <w:divBdr>
        <w:top w:val="none" w:sz="0" w:space="0" w:color="auto"/>
        <w:left w:val="none" w:sz="0" w:space="0" w:color="auto"/>
        <w:bottom w:val="none" w:sz="0" w:space="0" w:color="auto"/>
        <w:right w:val="none" w:sz="0" w:space="0" w:color="auto"/>
      </w:divBdr>
      <w:divsChild>
        <w:div w:id="381637261">
          <w:marLeft w:val="0"/>
          <w:marRight w:val="0"/>
          <w:marTop w:val="0"/>
          <w:marBottom w:val="0"/>
          <w:divBdr>
            <w:top w:val="none" w:sz="0" w:space="0" w:color="auto"/>
            <w:left w:val="none" w:sz="0" w:space="0" w:color="auto"/>
            <w:bottom w:val="none" w:sz="0" w:space="0" w:color="auto"/>
            <w:right w:val="none" w:sz="0" w:space="0" w:color="auto"/>
          </w:divBdr>
          <w:divsChild>
            <w:div w:id="1395620049">
              <w:marLeft w:val="0"/>
              <w:marRight w:val="0"/>
              <w:marTop w:val="0"/>
              <w:marBottom w:val="0"/>
              <w:divBdr>
                <w:top w:val="none" w:sz="0" w:space="0" w:color="auto"/>
                <w:left w:val="none" w:sz="0" w:space="0" w:color="auto"/>
                <w:bottom w:val="none" w:sz="0" w:space="0" w:color="auto"/>
                <w:right w:val="none" w:sz="0" w:space="0" w:color="auto"/>
              </w:divBdr>
              <w:divsChild>
                <w:div w:id="5379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430">
      <w:bodyDiv w:val="1"/>
      <w:marLeft w:val="0"/>
      <w:marRight w:val="0"/>
      <w:marTop w:val="0"/>
      <w:marBottom w:val="0"/>
      <w:divBdr>
        <w:top w:val="none" w:sz="0" w:space="0" w:color="auto"/>
        <w:left w:val="none" w:sz="0" w:space="0" w:color="auto"/>
        <w:bottom w:val="none" w:sz="0" w:space="0" w:color="auto"/>
        <w:right w:val="none" w:sz="0" w:space="0" w:color="auto"/>
      </w:divBdr>
      <w:divsChild>
        <w:div w:id="175536620">
          <w:marLeft w:val="0"/>
          <w:marRight w:val="0"/>
          <w:marTop w:val="0"/>
          <w:marBottom w:val="0"/>
          <w:divBdr>
            <w:top w:val="none" w:sz="0" w:space="0" w:color="auto"/>
            <w:left w:val="none" w:sz="0" w:space="0" w:color="auto"/>
            <w:bottom w:val="none" w:sz="0" w:space="0" w:color="auto"/>
            <w:right w:val="none" w:sz="0" w:space="0" w:color="auto"/>
          </w:divBdr>
          <w:divsChild>
            <w:div w:id="1474252148">
              <w:marLeft w:val="0"/>
              <w:marRight w:val="0"/>
              <w:marTop w:val="0"/>
              <w:marBottom w:val="0"/>
              <w:divBdr>
                <w:top w:val="none" w:sz="0" w:space="0" w:color="auto"/>
                <w:left w:val="none" w:sz="0" w:space="0" w:color="auto"/>
                <w:bottom w:val="none" w:sz="0" w:space="0" w:color="auto"/>
                <w:right w:val="none" w:sz="0" w:space="0" w:color="auto"/>
              </w:divBdr>
              <w:divsChild>
                <w:div w:id="53755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12042">
      <w:bodyDiv w:val="1"/>
      <w:marLeft w:val="0"/>
      <w:marRight w:val="0"/>
      <w:marTop w:val="0"/>
      <w:marBottom w:val="0"/>
      <w:divBdr>
        <w:top w:val="none" w:sz="0" w:space="0" w:color="auto"/>
        <w:left w:val="none" w:sz="0" w:space="0" w:color="auto"/>
        <w:bottom w:val="none" w:sz="0" w:space="0" w:color="auto"/>
        <w:right w:val="none" w:sz="0" w:space="0" w:color="auto"/>
      </w:divBdr>
      <w:divsChild>
        <w:div w:id="1556430699">
          <w:marLeft w:val="0"/>
          <w:marRight w:val="0"/>
          <w:marTop w:val="0"/>
          <w:marBottom w:val="0"/>
          <w:divBdr>
            <w:top w:val="none" w:sz="0" w:space="0" w:color="auto"/>
            <w:left w:val="none" w:sz="0" w:space="0" w:color="auto"/>
            <w:bottom w:val="none" w:sz="0" w:space="0" w:color="auto"/>
            <w:right w:val="none" w:sz="0" w:space="0" w:color="auto"/>
          </w:divBdr>
          <w:divsChild>
            <w:div w:id="412818303">
              <w:marLeft w:val="0"/>
              <w:marRight w:val="0"/>
              <w:marTop w:val="0"/>
              <w:marBottom w:val="0"/>
              <w:divBdr>
                <w:top w:val="none" w:sz="0" w:space="0" w:color="auto"/>
                <w:left w:val="none" w:sz="0" w:space="0" w:color="auto"/>
                <w:bottom w:val="none" w:sz="0" w:space="0" w:color="auto"/>
                <w:right w:val="none" w:sz="0" w:space="0" w:color="auto"/>
              </w:divBdr>
              <w:divsChild>
                <w:div w:id="9033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3847">
      <w:bodyDiv w:val="1"/>
      <w:marLeft w:val="0"/>
      <w:marRight w:val="0"/>
      <w:marTop w:val="0"/>
      <w:marBottom w:val="0"/>
      <w:divBdr>
        <w:top w:val="none" w:sz="0" w:space="0" w:color="auto"/>
        <w:left w:val="none" w:sz="0" w:space="0" w:color="auto"/>
        <w:bottom w:val="none" w:sz="0" w:space="0" w:color="auto"/>
        <w:right w:val="none" w:sz="0" w:space="0" w:color="auto"/>
      </w:divBdr>
      <w:divsChild>
        <w:div w:id="2003965550">
          <w:marLeft w:val="0"/>
          <w:marRight w:val="0"/>
          <w:marTop w:val="0"/>
          <w:marBottom w:val="0"/>
          <w:divBdr>
            <w:top w:val="none" w:sz="0" w:space="0" w:color="auto"/>
            <w:left w:val="none" w:sz="0" w:space="0" w:color="auto"/>
            <w:bottom w:val="none" w:sz="0" w:space="0" w:color="auto"/>
            <w:right w:val="none" w:sz="0" w:space="0" w:color="auto"/>
          </w:divBdr>
          <w:divsChild>
            <w:div w:id="1164399018">
              <w:marLeft w:val="0"/>
              <w:marRight w:val="0"/>
              <w:marTop w:val="0"/>
              <w:marBottom w:val="0"/>
              <w:divBdr>
                <w:top w:val="none" w:sz="0" w:space="0" w:color="auto"/>
                <w:left w:val="none" w:sz="0" w:space="0" w:color="auto"/>
                <w:bottom w:val="none" w:sz="0" w:space="0" w:color="auto"/>
                <w:right w:val="none" w:sz="0" w:space="0" w:color="auto"/>
              </w:divBdr>
              <w:divsChild>
                <w:div w:id="19157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7986">
      <w:bodyDiv w:val="1"/>
      <w:marLeft w:val="0"/>
      <w:marRight w:val="0"/>
      <w:marTop w:val="0"/>
      <w:marBottom w:val="0"/>
      <w:divBdr>
        <w:top w:val="none" w:sz="0" w:space="0" w:color="auto"/>
        <w:left w:val="none" w:sz="0" w:space="0" w:color="auto"/>
        <w:bottom w:val="none" w:sz="0" w:space="0" w:color="auto"/>
        <w:right w:val="none" w:sz="0" w:space="0" w:color="auto"/>
      </w:divBdr>
      <w:divsChild>
        <w:div w:id="567687626">
          <w:marLeft w:val="0"/>
          <w:marRight w:val="0"/>
          <w:marTop w:val="0"/>
          <w:marBottom w:val="0"/>
          <w:divBdr>
            <w:top w:val="none" w:sz="0" w:space="0" w:color="auto"/>
            <w:left w:val="none" w:sz="0" w:space="0" w:color="auto"/>
            <w:bottom w:val="none" w:sz="0" w:space="0" w:color="auto"/>
            <w:right w:val="none" w:sz="0" w:space="0" w:color="auto"/>
          </w:divBdr>
          <w:divsChild>
            <w:div w:id="1755205638">
              <w:marLeft w:val="0"/>
              <w:marRight w:val="0"/>
              <w:marTop w:val="0"/>
              <w:marBottom w:val="0"/>
              <w:divBdr>
                <w:top w:val="none" w:sz="0" w:space="0" w:color="auto"/>
                <w:left w:val="none" w:sz="0" w:space="0" w:color="auto"/>
                <w:bottom w:val="none" w:sz="0" w:space="0" w:color="auto"/>
                <w:right w:val="none" w:sz="0" w:space="0" w:color="auto"/>
              </w:divBdr>
              <w:divsChild>
                <w:div w:id="20074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40127">
      <w:bodyDiv w:val="1"/>
      <w:marLeft w:val="0"/>
      <w:marRight w:val="0"/>
      <w:marTop w:val="0"/>
      <w:marBottom w:val="0"/>
      <w:divBdr>
        <w:top w:val="none" w:sz="0" w:space="0" w:color="auto"/>
        <w:left w:val="none" w:sz="0" w:space="0" w:color="auto"/>
        <w:bottom w:val="none" w:sz="0" w:space="0" w:color="auto"/>
        <w:right w:val="none" w:sz="0" w:space="0" w:color="auto"/>
      </w:divBdr>
      <w:divsChild>
        <w:div w:id="106587450">
          <w:marLeft w:val="0"/>
          <w:marRight w:val="0"/>
          <w:marTop w:val="0"/>
          <w:marBottom w:val="0"/>
          <w:divBdr>
            <w:top w:val="none" w:sz="0" w:space="0" w:color="auto"/>
            <w:left w:val="none" w:sz="0" w:space="0" w:color="auto"/>
            <w:bottom w:val="none" w:sz="0" w:space="0" w:color="auto"/>
            <w:right w:val="none" w:sz="0" w:space="0" w:color="auto"/>
          </w:divBdr>
          <w:divsChild>
            <w:div w:id="1983804387">
              <w:marLeft w:val="0"/>
              <w:marRight w:val="0"/>
              <w:marTop w:val="0"/>
              <w:marBottom w:val="0"/>
              <w:divBdr>
                <w:top w:val="none" w:sz="0" w:space="0" w:color="auto"/>
                <w:left w:val="none" w:sz="0" w:space="0" w:color="auto"/>
                <w:bottom w:val="none" w:sz="0" w:space="0" w:color="auto"/>
                <w:right w:val="none" w:sz="0" w:space="0" w:color="auto"/>
              </w:divBdr>
              <w:divsChild>
                <w:div w:id="16109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9015">
      <w:bodyDiv w:val="1"/>
      <w:marLeft w:val="0"/>
      <w:marRight w:val="0"/>
      <w:marTop w:val="0"/>
      <w:marBottom w:val="0"/>
      <w:divBdr>
        <w:top w:val="none" w:sz="0" w:space="0" w:color="auto"/>
        <w:left w:val="none" w:sz="0" w:space="0" w:color="auto"/>
        <w:bottom w:val="none" w:sz="0" w:space="0" w:color="auto"/>
        <w:right w:val="none" w:sz="0" w:space="0" w:color="auto"/>
      </w:divBdr>
      <w:divsChild>
        <w:div w:id="2034332821">
          <w:marLeft w:val="0"/>
          <w:marRight w:val="0"/>
          <w:marTop w:val="0"/>
          <w:marBottom w:val="0"/>
          <w:divBdr>
            <w:top w:val="none" w:sz="0" w:space="0" w:color="auto"/>
            <w:left w:val="none" w:sz="0" w:space="0" w:color="auto"/>
            <w:bottom w:val="none" w:sz="0" w:space="0" w:color="auto"/>
            <w:right w:val="none" w:sz="0" w:space="0" w:color="auto"/>
          </w:divBdr>
          <w:divsChild>
            <w:div w:id="1392071369">
              <w:marLeft w:val="0"/>
              <w:marRight w:val="0"/>
              <w:marTop w:val="0"/>
              <w:marBottom w:val="0"/>
              <w:divBdr>
                <w:top w:val="none" w:sz="0" w:space="0" w:color="auto"/>
                <w:left w:val="none" w:sz="0" w:space="0" w:color="auto"/>
                <w:bottom w:val="none" w:sz="0" w:space="0" w:color="auto"/>
                <w:right w:val="none" w:sz="0" w:space="0" w:color="auto"/>
              </w:divBdr>
              <w:divsChild>
                <w:div w:id="16736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04770">
      <w:bodyDiv w:val="1"/>
      <w:marLeft w:val="0"/>
      <w:marRight w:val="0"/>
      <w:marTop w:val="0"/>
      <w:marBottom w:val="0"/>
      <w:divBdr>
        <w:top w:val="none" w:sz="0" w:space="0" w:color="auto"/>
        <w:left w:val="none" w:sz="0" w:space="0" w:color="auto"/>
        <w:bottom w:val="none" w:sz="0" w:space="0" w:color="auto"/>
        <w:right w:val="none" w:sz="0" w:space="0" w:color="auto"/>
      </w:divBdr>
      <w:divsChild>
        <w:div w:id="629289871">
          <w:marLeft w:val="0"/>
          <w:marRight w:val="0"/>
          <w:marTop w:val="0"/>
          <w:marBottom w:val="0"/>
          <w:divBdr>
            <w:top w:val="none" w:sz="0" w:space="0" w:color="auto"/>
            <w:left w:val="none" w:sz="0" w:space="0" w:color="auto"/>
            <w:bottom w:val="none" w:sz="0" w:space="0" w:color="auto"/>
            <w:right w:val="none" w:sz="0" w:space="0" w:color="auto"/>
          </w:divBdr>
          <w:divsChild>
            <w:div w:id="2130583225">
              <w:marLeft w:val="0"/>
              <w:marRight w:val="0"/>
              <w:marTop w:val="0"/>
              <w:marBottom w:val="0"/>
              <w:divBdr>
                <w:top w:val="none" w:sz="0" w:space="0" w:color="auto"/>
                <w:left w:val="none" w:sz="0" w:space="0" w:color="auto"/>
                <w:bottom w:val="none" w:sz="0" w:space="0" w:color="auto"/>
                <w:right w:val="none" w:sz="0" w:space="0" w:color="auto"/>
              </w:divBdr>
              <w:divsChild>
                <w:div w:id="19379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33277">
      <w:bodyDiv w:val="1"/>
      <w:marLeft w:val="0"/>
      <w:marRight w:val="0"/>
      <w:marTop w:val="0"/>
      <w:marBottom w:val="0"/>
      <w:divBdr>
        <w:top w:val="none" w:sz="0" w:space="0" w:color="auto"/>
        <w:left w:val="none" w:sz="0" w:space="0" w:color="auto"/>
        <w:bottom w:val="none" w:sz="0" w:space="0" w:color="auto"/>
        <w:right w:val="none" w:sz="0" w:space="0" w:color="auto"/>
      </w:divBdr>
      <w:divsChild>
        <w:div w:id="1829980646">
          <w:marLeft w:val="0"/>
          <w:marRight w:val="0"/>
          <w:marTop w:val="0"/>
          <w:marBottom w:val="0"/>
          <w:divBdr>
            <w:top w:val="none" w:sz="0" w:space="0" w:color="auto"/>
            <w:left w:val="none" w:sz="0" w:space="0" w:color="auto"/>
            <w:bottom w:val="none" w:sz="0" w:space="0" w:color="auto"/>
            <w:right w:val="none" w:sz="0" w:space="0" w:color="auto"/>
          </w:divBdr>
          <w:divsChild>
            <w:div w:id="1566380563">
              <w:marLeft w:val="0"/>
              <w:marRight w:val="0"/>
              <w:marTop w:val="0"/>
              <w:marBottom w:val="0"/>
              <w:divBdr>
                <w:top w:val="none" w:sz="0" w:space="0" w:color="auto"/>
                <w:left w:val="none" w:sz="0" w:space="0" w:color="auto"/>
                <w:bottom w:val="none" w:sz="0" w:space="0" w:color="auto"/>
                <w:right w:val="none" w:sz="0" w:space="0" w:color="auto"/>
              </w:divBdr>
              <w:divsChild>
                <w:div w:id="20620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48336">
      <w:bodyDiv w:val="1"/>
      <w:marLeft w:val="0"/>
      <w:marRight w:val="0"/>
      <w:marTop w:val="0"/>
      <w:marBottom w:val="0"/>
      <w:divBdr>
        <w:top w:val="none" w:sz="0" w:space="0" w:color="auto"/>
        <w:left w:val="none" w:sz="0" w:space="0" w:color="auto"/>
        <w:bottom w:val="none" w:sz="0" w:space="0" w:color="auto"/>
        <w:right w:val="none" w:sz="0" w:space="0" w:color="auto"/>
      </w:divBdr>
      <w:divsChild>
        <w:div w:id="1280802075">
          <w:marLeft w:val="0"/>
          <w:marRight w:val="0"/>
          <w:marTop w:val="0"/>
          <w:marBottom w:val="0"/>
          <w:divBdr>
            <w:top w:val="none" w:sz="0" w:space="0" w:color="auto"/>
            <w:left w:val="none" w:sz="0" w:space="0" w:color="auto"/>
            <w:bottom w:val="none" w:sz="0" w:space="0" w:color="auto"/>
            <w:right w:val="none" w:sz="0" w:space="0" w:color="auto"/>
          </w:divBdr>
          <w:divsChild>
            <w:div w:id="747117178">
              <w:marLeft w:val="0"/>
              <w:marRight w:val="0"/>
              <w:marTop w:val="0"/>
              <w:marBottom w:val="0"/>
              <w:divBdr>
                <w:top w:val="none" w:sz="0" w:space="0" w:color="auto"/>
                <w:left w:val="none" w:sz="0" w:space="0" w:color="auto"/>
                <w:bottom w:val="none" w:sz="0" w:space="0" w:color="auto"/>
                <w:right w:val="none" w:sz="0" w:space="0" w:color="auto"/>
              </w:divBdr>
              <w:divsChild>
                <w:div w:id="11189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2119">
      <w:bodyDiv w:val="1"/>
      <w:marLeft w:val="0"/>
      <w:marRight w:val="0"/>
      <w:marTop w:val="0"/>
      <w:marBottom w:val="0"/>
      <w:divBdr>
        <w:top w:val="none" w:sz="0" w:space="0" w:color="auto"/>
        <w:left w:val="none" w:sz="0" w:space="0" w:color="auto"/>
        <w:bottom w:val="none" w:sz="0" w:space="0" w:color="auto"/>
        <w:right w:val="none" w:sz="0" w:space="0" w:color="auto"/>
      </w:divBdr>
      <w:divsChild>
        <w:div w:id="1136681401">
          <w:marLeft w:val="0"/>
          <w:marRight w:val="0"/>
          <w:marTop w:val="0"/>
          <w:marBottom w:val="0"/>
          <w:divBdr>
            <w:top w:val="none" w:sz="0" w:space="0" w:color="auto"/>
            <w:left w:val="none" w:sz="0" w:space="0" w:color="auto"/>
            <w:bottom w:val="none" w:sz="0" w:space="0" w:color="auto"/>
            <w:right w:val="none" w:sz="0" w:space="0" w:color="auto"/>
          </w:divBdr>
          <w:divsChild>
            <w:div w:id="610629205">
              <w:marLeft w:val="0"/>
              <w:marRight w:val="0"/>
              <w:marTop w:val="0"/>
              <w:marBottom w:val="0"/>
              <w:divBdr>
                <w:top w:val="none" w:sz="0" w:space="0" w:color="auto"/>
                <w:left w:val="none" w:sz="0" w:space="0" w:color="auto"/>
                <w:bottom w:val="none" w:sz="0" w:space="0" w:color="auto"/>
                <w:right w:val="none" w:sz="0" w:space="0" w:color="auto"/>
              </w:divBdr>
              <w:divsChild>
                <w:div w:id="2934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60093">
      <w:bodyDiv w:val="1"/>
      <w:marLeft w:val="0"/>
      <w:marRight w:val="0"/>
      <w:marTop w:val="0"/>
      <w:marBottom w:val="0"/>
      <w:divBdr>
        <w:top w:val="none" w:sz="0" w:space="0" w:color="auto"/>
        <w:left w:val="none" w:sz="0" w:space="0" w:color="auto"/>
        <w:bottom w:val="none" w:sz="0" w:space="0" w:color="auto"/>
        <w:right w:val="none" w:sz="0" w:space="0" w:color="auto"/>
      </w:divBdr>
      <w:divsChild>
        <w:div w:id="928737335">
          <w:marLeft w:val="0"/>
          <w:marRight w:val="0"/>
          <w:marTop w:val="0"/>
          <w:marBottom w:val="0"/>
          <w:divBdr>
            <w:top w:val="none" w:sz="0" w:space="0" w:color="auto"/>
            <w:left w:val="none" w:sz="0" w:space="0" w:color="auto"/>
            <w:bottom w:val="none" w:sz="0" w:space="0" w:color="auto"/>
            <w:right w:val="none" w:sz="0" w:space="0" w:color="auto"/>
          </w:divBdr>
          <w:divsChild>
            <w:div w:id="769199189">
              <w:marLeft w:val="0"/>
              <w:marRight w:val="0"/>
              <w:marTop w:val="0"/>
              <w:marBottom w:val="0"/>
              <w:divBdr>
                <w:top w:val="none" w:sz="0" w:space="0" w:color="auto"/>
                <w:left w:val="none" w:sz="0" w:space="0" w:color="auto"/>
                <w:bottom w:val="none" w:sz="0" w:space="0" w:color="auto"/>
                <w:right w:val="none" w:sz="0" w:space="0" w:color="auto"/>
              </w:divBdr>
              <w:divsChild>
                <w:div w:id="5469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29873">
      <w:bodyDiv w:val="1"/>
      <w:marLeft w:val="0"/>
      <w:marRight w:val="0"/>
      <w:marTop w:val="0"/>
      <w:marBottom w:val="0"/>
      <w:divBdr>
        <w:top w:val="none" w:sz="0" w:space="0" w:color="auto"/>
        <w:left w:val="none" w:sz="0" w:space="0" w:color="auto"/>
        <w:bottom w:val="none" w:sz="0" w:space="0" w:color="auto"/>
        <w:right w:val="none" w:sz="0" w:space="0" w:color="auto"/>
      </w:divBdr>
      <w:divsChild>
        <w:div w:id="896744480">
          <w:marLeft w:val="0"/>
          <w:marRight w:val="0"/>
          <w:marTop w:val="0"/>
          <w:marBottom w:val="0"/>
          <w:divBdr>
            <w:top w:val="none" w:sz="0" w:space="0" w:color="auto"/>
            <w:left w:val="none" w:sz="0" w:space="0" w:color="auto"/>
            <w:bottom w:val="none" w:sz="0" w:space="0" w:color="auto"/>
            <w:right w:val="none" w:sz="0" w:space="0" w:color="auto"/>
          </w:divBdr>
          <w:divsChild>
            <w:div w:id="551817752">
              <w:marLeft w:val="0"/>
              <w:marRight w:val="0"/>
              <w:marTop w:val="0"/>
              <w:marBottom w:val="0"/>
              <w:divBdr>
                <w:top w:val="none" w:sz="0" w:space="0" w:color="auto"/>
                <w:left w:val="none" w:sz="0" w:space="0" w:color="auto"/>
                <w:bottom w:val="none" w:sz="0" w:space="0" w:color="auto"/>
                <w:right w:val="none" w:sz="0" w:space="0" w:color="auto"/>
              </w:divBdr>
              <w:divsChild>
                <w:div w:id="15536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86841">
      <w:bodyDiv w:val="1"/>
      <w:marLeft w:val="0"/>
      <w:marRight w:val="0"/>
      <w:marTop w:val="0"/>
      <w:marBottom w:val="0"/>
      <w:divBdr>
        <w:top w:val="none" w:sz="0" w:space="0" w:color="auto"/>
        <w:left w:val="none" w:sz="0" w:space="0" w:color="auto"/>
        <w:bottom w:val="none" w:sz="0" w:space="0" w:color="auto"/>
        <w:right w:val="none" w:sz="0" w:space="0" w:color="auto"/>
      </w:divBdr>
      <w:divsChild>
        <w:div w:id="1696886299">
          <w:marLeft w:val="0"/>
          <w:marRight w:val="0"/>
          <w:marTop w:val="0"/>
          <w:marBottom w:val="0"/>
          <w:divBdr>
            <w:top w:val="none" w:sz="0" w:space="0" w:color="auto"/>
            <w:left w:val="none" w:sz="0" w:space="0" w:color="auto"/>
            <w:bottom w:val="none" w:sz="0" w:space="0" w:color="auto"/>
            <w:right w:val="none" w:sz="0" w:space="0" w:color="auto"/>
          </w:divBdr>
          <w:divsChild>
            <w:div w:id="2044481361">
              <w:marLeft w:val="0"/>
              <w:marRight w:val="0"/>
              <w:marTop w:val="0"/>
              <w:marBottom w:val="0"/>
              <w:divBdr>
                <w:top w:val="none" w:sz="0" w:space="0" w:color="auto"/>
                <w:left w:val="none" w:sz="0" w:space="0" w:color="auto"/>
                <w:bottom w:val="none" w:sz="0" w:space="0" w:color="auto"/>
                <w:right w:val="none" w:sz="0" w:space="0" w:color="auto"/>
              </w:divBdr>
              <w:divsChild>
                <w:div w:id="5308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379019">
      <w:bodyDiv w:val="1"/>
      <w:marLeft w:val="0"/>
      <w:marRight w:val="0"/>
      <w:marTop w:val="0"/>
      <w:marBottom w:val="0"/>
      <w:divBdr>
        <w:top w:val="none" w:sz="0" w:space="0" w:color="auto"/>
        <w:left w:val="none" w:sz="0" w:space="0" w:color="auto"/>
        <w:bottom w:val="none" w:sz="0" w:space="0" w:color="auto"/>
        <w:right w:val="none" w:sz="0" w:space="0" w:color="auto"/>
      </w:divBdr>
      <w:divsChild>
        <w:div w:id="1337028913">
          <w:marLeft w:val="0"/>
          <w:marRight w:val="0"/>
          <w:marTop w:val="0"/>
          <w:marBottom w:val="0"/>
          <w:divBdr>
            <w:top w:val="none" w:sz="0" w:space="0" w:color="auto"/>
            <w:left w:val="none" w:sz="0" w:space="0" w:color="auto"/>
            <w:bottom w:val="none" w:sz="0" w:space="0" w:color="auto"/>
            <w:right w:val="none" w:sz="0" w:space="0" w:color="auto"/>
          </w:divBdr>
          <w:divsChild>
            <w:div w:id="792939334">
              <w:marLeft w:val="0"/>
              <w:marRight w:val="0"/>
              <w:marTop w:val="0"/>
              <w:marBottom w:val="0"/>
              <w:divBdr>
                <w:top w:val="none" w:sz="0" w:space="0" w:color="auto"/>
                <w:left w:val="none" w:sz="0" w:space="0" w:color="auto"/>
                <w:bottom w:val="none" w:sz="0" w:space="0" w:color="auto"/>
                <w:right w:val="none" w:sz="0" w:space="0" w:color="auto"/>
              </w:divBdr>
              <w:divsChild>
                <w:div w:id="16556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7061">
      <w:bodyDiv w:val="1"/>
      <w:marLeft w:val="0"/>
      <w:marRight w:val="0"/>
      <w:marTop w:val="0"/>
      <w:marBottom w:val="0"/>
      <w:divBdr>
        <w:top w:val="none" w:sz="0" w:space="0" w:color="auto"/>
        <w:left w:val="none" w:sz="0" w:space="0" w:color="auto"/>
        <w:bottom w:val="none" w:sz="0" w:space="0" w:color="auto"/>
        <w:right w:val="none" w:sz="0" w:space="0" w:color="auto"/>
      </w:divBdr>
      <w:divsChild>
        <w:div w:id="1669625952">
          <w:marLeft w:val="0"/>
          <w:marRight w:val="0"/>
          <w:marTop w:val="0"/>
          <w:marBottom w:val="0"/>
          <w:divBdr>
            <w:top w:val="none" w:sz="0" w:space="0" w:color="auto"/>
            <w:left w:val="none" w:sz="0" w:space="0" w:color="auto"/>
            <w:bottom w:val="none" w:sz="0" w:space="0" w:color="auto"/>
            <w:right w:val="none" w:sz="0" w:space="0" w:color="auto"/>
          </w:divBdr>
          <w:divsChild>
            <w:div w:id="299727062">
              <w:marLeft w:val="0"/>
              <w:marRight w:val="0"/>
              <w:marTop w:val="0"/>
              <w:marBottom w:val="0"/>
              <w:divBdr>
                <w:top w:val="none" w:sz="0" w:space="0" w:color="auto"/>
                <w:left w:val="none" w:sz="0" w:space="0" w:color="auto"/>
                <w:bottom w:val="none" w:sz="0" w:space="0" w:color="auto"/>
                <w:right w:val="none" w:sz="0" w:space="0" w:color="auto"/>
              </w:divBdr>
              <w:divsChild>
                <w:div w:id="3474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49994">
      <w:bodyDiv w:val="1"/>
      <w:marLeft w:val="0"/>
      <w:marRight w:val="0"/>
      <w:marTop w:val="0"/>
      <w:marBottom w:val="0"/>
      <w:divBdr>
        <w:top w:val="none" w:sz="0" w:space="0" w:color="auto"/>
        <w:left w:val="none" w:sz="0" w:space="0" w:color="auto"/>
        <w:bottom w:val="none" w:sz="0" w:space="0" w:color="auto"/>
        <w:right w:val="none" w:sz="0" w:space="0" w:color="auto"/>
      </w:divBdr>
      <w:divsChild>
        <w:div w:id="1986426565">
          <w:marLeft w:val="0"/>
          <w:marRight w:val="0"/>
          <w:marTop w:val="0"/>
          <w:marBottom w:val="0"/>
          <w:divBdr>
            <w:top w:val="none" w:sz="0" w:space="0" w:color="auto"/>
            <w:left w:val="none" w:sz="0" w:space="0" w:color="auto"/>
            <w:bottom w:val="none" w:sz="0" w:space="0" w:color="auto"/>
            <w:right w:val="none" w:sz="0" w:space="0" w:color="auto"/>
          </w:divBdr>
          <w:divsChild>
            <w:div w:id="660348353">
              <w:marLeft w:val="0"/>
              <w:marRight w:val="0"/>
              <w:marTop w:val="0"/>
              <w:marBottom w:val="0"/>
              <w:divBdr>
                <w:top w:val="none" w:sz="0" w:space="0" w:color="auto"/>
                <w:left w:val="none" w:sz="0" w:space="0" w:color="auto"/>
                <w:bottom w:val="none" w:sz="0" w:space="0" w:color="auto"/>
                <w:right w:val="none" w:sz="0" w:space="0" w:color="auto"/>
              </w:divBdr>
              <w:divsChild>
                <w:div w:id="337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4351">
      <w:bodyDiv w:val="1"/>
      <w:marLeft w:val="0"/>
      <w:marRight w:val="0"/>
      <w:marTop w:val="0"/>
      <w:marBottom w:val="0"/>
      <w:divBdr>
        <w:top w:val="none" w:sz="0" w:space="0" w:color="auto"/>
        <w:left w:val="none" w:sz="0" w:space="0" w:color="auto"/>
        <w:bottom w:val="none" w:sz="0" w:space="0" w:color="auto"/>
        <w:right w:val="none" w:sz="0" w:space="0" w:color="auto"/>
      </w:divBdr>
      <w:divsChild>
        <w:div w:id="1822774372">
          <w:marLeft w:val="0"/>
          <w:marRight w:val="0"/>
          <w:marTop w:val="0"/>
          <w:marBottom w:val="0"/>
          <w:divBdr>
            <w:top w:val="none" w:sz="0" w:space="0" w:color="auto"/>
            <w:left w:val="none" w:sz="0" w:space="0" w:color="auto"/>
            <w:bottom w:val="none" w:sz="0" w:space="0" w:color="auto"/>
            <w:right w:val="none" w:sz="0" w:space="0" w:color="auto"/>
          </w:divBdr>
          <w:divsChild>
            <w:div w:id="2020542734">
              <w:marLeft w:val="0"/>
              <w:marRight w:val="0"/>
              <w:marTop w:val="0"/>
              <w:marBottom w:val="0"/>
              <w:divBdr>
                <w:top w:val="none" w:sz="0" w:space="0" w:color="auto"/>
                <w:left w:val="none" w:sz="0" w:space="0" w:color="auto"/>
                <w:bottom w:val="none" w:sz="0" w:space="0" w:color="auto"/>
                <w:right w:val="none" w:sz="0" w:space="0" w:color="auto"/>
              </w:divBdr>
              <w:divsChild>
                <w:div w:id="8706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3718">
      <w:bodyDiv w:val="1"/>
      <w:marLeft w:val="0"/>
      <w:marRight w:val="0"/>
      <w:marTop w:val="0"/>
      <w:marBottom w:val="0"/>
      <w:divBdr>
        <w:top w:val="none" w:sz="0" w:space="0" w:color="auto"/>
        <w:left w:val="none" w:sz="0" w:space="0" w:color="auto"/>
        <w:bottom w:val="none" w:sz="0" w:space="0" w:color="auto"/>
        <w:right w:val="none" w:sz="0" w:space="0" w:color="auto"/>
      </w:divBdr>
      <w:divsChild>
        <w:div w:id="1231304352">
          <w:marLeft w:val="0"/>
          <w:marRight w:val="0"/>
          <w:marTop w:val="0"/>
          <w:marBottom w:val="0"/>
          <w:divBdr>
            <w:top w:val="none" w:sz="0" w:space="0" w:color="auto"/>
            <w:left w:val="none" w:sz="0" w:space="0" w:color="auto"/>
            <w:bottom w:val="none" w:sz="0" w:space="0" w:color="auto"/>
            <w:right w:val="none" w:sz="0" w:space="0" w:color="auto"/>
          </w:divBdr>
          <w:divsChild>
            <w:div w:id="1216502869">
              <w:marLeft w:val="0"/>
              <w:marRight w:val="0"/>
              <w:marTop w:val="0"/>
              <w:marBottom w:val="0"/>
              <w:divBdr>
                <w:top w:val="none" w:sz="0" w:space="0" w:color="auto"/>
                <w:left w:val="none" w:sz="0" w:space="0" w:color="auto"/>
                <w:bottom w:val="none" w:sz="0" w:space="0" w:color="auto"/>
                <w:right w:val="none" w:sz="0" w:space="0" w:color="auto"/>
              </w:divBdr>
              <w:divsChild>
                <w:div w:id="7013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13834">
      <w:bodyDiv w:val="1"/>
      <w:marLeft w:val="0"/>
      <w:marRight w:val="0"/>
      <w:marTop w:val="0"/>
      <w:marBottom w:val="0"/>
      <w:divBdr>
        <w:top w:val="none" w:sz="0" w:space="0" w:color="auto"/>
        <w:left w:val="none" w:sz="0" w:space="0" w:color="auto"/>
        <w:bottom w:val="none" w:sz="0" w:space="0" w:color="auto"/>
        <w:right w:val="none" w:sz="0" w:space="0" w:color="auto"/>
      </w:divBdr>
      <w:divsChild>
        <w:div w:id="1066105125">
          <w:marLeft w:val="0"/>
          <w:marRight w:val="0"/>
          <w:marTop w:val="0"/>
          <w:marBottom w:val="0"/>
          <w:divBdr>
            <w:top w:val="none" w:sz="0" w:space="0" w:color="auto"/>
            <w:left w:val="none" w:sz="0" w:space="0" w:color="auto"/>
            <w:bottom w:val="none" w:sz="0" w:space="0" w:color="auto"/>
            <w:right w:val="none" w:sz="0" w:space="0" w:color="auto"/>
          </w:divBdr>
          <w:divsChild>
            <w:div w:id="370345085">
              <w:marLeft w:val="0"/>
              <w:marRight w:val="0"/>
              <w:marTop w:val="0"/>
              <w:marBottom w:val="0"/>
              <w:divBdr>
                <w:top w:val="none" w:sz="0" w:space="0" w:color="auto"/>
                <w:left w:val="none" w:sz="0" w:space="0" w:color="auto"/>
                <w:bottom w:val="none" w:sz="0" w:space="0" w:color="auto"/>
                <w:right w:val="none" w:sz="0" w:space="0" w:color="auto"/>
              </w:divBdr>
              <w:divsChild>
                <w:div w:id="98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3178">
      <w:bodyDiv w:val="1"/>
      <w:marLeft w:val="0"/>
      <w:marRight w:val="0"/>
      <w:marTop w:val="0"/>
      <w:marBottom w:val="0"/>
      <w:divBdr>
        <w:top w:val="none" w:sz="0" w:space="0" w:color="auto"/>
        <w:left w:val="none" w:sz="0" w:space="0" w:color="auto"/>
        <w:bottom w:val="none" w:sz="0" w:space="0" w:color="auto"/>
        <w:right w:val="none" w:sz="0" w:space="0" w:color="auto"/>
      </w:divBdr>
      <w:divsChild>
        <w:div w:id="488598250">
          <w:marLeft w:val="0"/>
          <w:marRight w:val="0"/>
          <w:marTop w:val="0"/>
          <w:marBottom w:val="0"/>
          <w:divBdr>
            <w:top w:val="none" w:sz="0" w:space="0" w:color="auto"/>
            <w:left w:val="none" w:sz="0" w:space="0" w:color="auto"/>
            <w:bottom w:val="none" w:sz="0" w:space="0" w:color="auto"/>
            <w:right w:val="none" w:sz="0" w:space="0" w:color="auto"/>
          </w:divBdr>
          <w:divsChild>
            <w:div w:id="850409019">
              <w:marLeft w:val="0"/>
              <w:marRight w:val="0"/>
              <w:marTop w:val="0"/>
              <w:marBottom w:val="0"/>
              <w:divBdr>
                <w:top w:val="none" w:sz="0" w:space="0" w:color="auto"/>
                <w:left w:val="none" w:sz="0" w:space="0" w:color="auto"/>
                <w:bottom w:val="none" w:sz="0" w:space="0" w:color="auto"/>
                <w:right w:val="none" w:sz="0" w:space="0" w:color="auto"/>
              </w:divBdr>
              <w:divsChild>
                <w:div w:id="15528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4513">
      <w:bodyDiv w:val="1"/>
      <w:marLeft w:val="0"/>
      <w:marRight w:val="0"/>
      <w:marTop w:val="0"/>
      <w:marBottom w:val="0"/>
      <w:divBdr>
        <w:top w:val="none" w:sz="0" w:space="0" w:color="auto"/>
        <w:left w:val="none" w:sz="0" w:space="0" w:color="auto"/>
        <w:bottom w:val="none" w:sz="0" w:space="0" w:color="auto"/>
        <w:right w:val="none" w:sz="0" w:space="0" w:color="auto"/>
      </w:divBdr>
      <w:divsChild>
        <w:div w:id="11076599">
          <w:marLeft w:val="0"/>
          <w:marRight w:val="0"/>
          <w:marTop w:val="0"/>
          <w:marBottom w:val="0"/>
          <w:divBdr>
            <w:top w:val="none" w:sz="0" w:space="0" w:color="auto"/>
            <w:left w:val="none" w:sz="0" w:space="0" w:color="auto"/>
            <w:bottom w:val="none" w:sz="0" w:space="0" w:color="auto"/>
            <w:right w:val="none" w:sz="0" w:space="0" w:color="auto"/>
          </w:divBdr>
          <w:divsChild>
            <w:div w:id="1227032313">
              <w:marLeft w:val="0"/>
              <w:marRight w:val="0"/>
              <w:marTop w:val="0"/>
              <w:marBottom w:val="0"/>
              <w:divBdr>
                <w:top w:val="none" w:sz="0" w:space="0" w:color="auto"/>
                <w:left w:val="none" w:sz="0" w:space="0" w:color="auto"/>
                <w:bottom w:val="none" w:sz="0" w:space="0" w:color="auto"/>
                <w:right w:val="none" w:sz="0" w:space="0" w:color="auto"/>
              </w:divBdr>
              <w:divsChild>
                <w:div w:id="1857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40496">
      <w:bodyDiv w:val="1"/>
      <w:marLeft w:val="0"/>
      <w:marRight w:val="0"/>
      <w:marTop w:val="0"/>
      <w:marBottom w:val="0"/>
      <w:divBdr>
        <w:top w:val="none" w:sz="0" w:space="0" w:color="auto"/>
        <w:left w:val="none" w:sz="0" w:space="0" w:color="auto"/>
        <w:bottom w:val="none" w:sz="0" w:space="0" w:color="auto"/>
        <w:right w:val="none" w:sz="0" w:space="0" w:color="auto"/>
      </w:divBdr>
      <w:divsChild>
        <w:div w:id="670180135">
          <w:marLeft w:val="0"/>
          <w:marRight w:val="0"/>
          <w:marTop w:val="0"/>
          <w:marBottom w:val="0"/>
          <w:divBdr>
            <w:top w:val="none" w:sz="0" w:space="0" w:color="auto"/>
            <w:left w:val="none" w:sz="0" w:space="0" w:color="auto"/>
            <w:bottom w:val="none" w:sz="0" w:space="0" w:color="auto"/>
            <w:right w:val="none" w:sz="0" w:space="0" w:color="auto"/>
          </w:divBdr>
          <w:divsChild>
            <w:div w:id="145316458">
              <w:marLeft w:val="0"/>
              <w:marRight w:val="0"/>
              <w:marTop w:val="0"/>
              <w:marBottom w:val="0"/>
              <w:divBdr>
                <w:top w:val="none" w:sz="0" w:space="0" w:color="auto"/>
                <w:left w:val="none" w:sz="0" w:space="0" w:color="auto"/>
                <w:bottom w:val="none" w:sz="0" w:space="0" w:color="auto"/>
                <w:right w:val="none" w:sz="0" w:space="0" w:color="auto"/>
              </w:divBdr>
              <w:divsChild>
                <w:div w:id="5544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0503">
      <w:bodyDiv w:val="1"/>
      <w:marLeft w:val="0"/>
      <w:marRight w:val="0"/>
      <w:marTop w:val="0"/>
      <w:marBottom w:val="0"/>
      <w:divBdr>
        <w:top w:val="none" w:sz="0" w:space="0" w:color="auto"/>
        <w:left w:val="none" w:sz="0" w:space="0" w:color="auto"/>
        <w:bottom w:val="none" w:sz="0" w:space="0" w:color="auto"/>
        <w:right w:val="none" w:sz="0" w:space="0" w:color="auto"/>
      </w:divBdr>
      <w:divsChild>
        <w:div w:id="747194121">
          <w:marLeft w:val="0"/>
          <w:marRight w:val="0"/>
          <w:marTop w:val="0"/>
          <w:marBottom w:val="0"/>
          <w:divBdr>
            <w:top w:val="none" w:sz="0" w:space="0" w:color="auto"/>
            <w:left w:val="none" w:sz="0" w:space="0" w:color="auto"/>
            <w:bottom w:val="none" w:sz="0" w:space="0" w:color="auto"/>
            <w:right w:val="none" w:sz="0" w:space="0" w:color="auto"/>
          </w:divBdr>
          <w:divsChild>
            <w:div w:id="341592704">
              <w:marLeft w:val="0"/>
              <w:marRight w:val="0"/>
              <w:marTop w:val="0"/>
              <w:marBottom w:val="0"/>
              <w:divBdr>
                <w:top w:val="none" w:sz="0" w:space="0" w:color="auto"/>
                <w:left w:val="none" w:sz="0" w:space="0" w:color="auto"/>
                <w:bottom w:val="none" w:sz="0" w:space="0" w:color="auto"/>
                <w:right w:val="none" w:sz="0" w:space="0" w:color="auto"/>
              </w:divBdr>
              <w:divsChild>
                <w:div w:id="19402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02626">
      <w:bodyDiv w:val="1"/>
      <w:marLeft w:val="0"/>
      <w:marRight w:val="0"/>
      <w:marTop w:val="0"/>
      <w:marBottom w:val="0"/>
      <w:divBdr>
        <w:top w:val="none" w:sz="0" w:space="0" w:color="auto"/>
        <w:left w:val="none" w:sz="0" w:space="0" w:color="auto"/>
        <w:bottom w:val="none" w:sz="0" w:space="0" w:color="auto"/>
        <w:right w:val="none" w:sz="0" w:space="0" w:color="auto"/>
      </w:divBdr>
      <w:divsChild>
        <w:div w:id="116339987">
          <w:marLeft w:val="0"/>
          <w:marRight w:val="0"/>
          <w:marTop w:val="0"/>
          <w:marBottom w:val="0"/>
          <w:divBdr>
            <w:top w:val="none" w:sz="0" w:space="0" w:color="auto"/>
            <w:left w:val="none" w:sz="0" w:space="0" w:color="auto"/>
            <w:bottom w:val="none" w:sz="0" w:space="0" w:color="auto"/>
            <w:right w:val="none" w:sz="0" w:space="0" w:color="auto"/>
          </w:divBdr>
          <w:divsChild>
            <w:div w:id="740493002">
              <w:marLeft w:val="0"/>
              <w:marRight w:val="0"/>
              <w:marTop w:val="0"/>
              <w:marBottom w:val="0"/>
              <w:divBdr>
                <w:top w:val="none" w:sz="0" w:space="0" w:color="auto"/>
                <w:left w:val="none" w:sz="0" w:space="0" w:color="auto"/>
                <w:bottom w:val="none" w:sz="0" w:space="0" w:color="auto"/>
                <w:right w:val="none" w:sz="0" w:space="0" w:color="auto"/>
              </w:divBdr>
              <w:divsChild>
                <w:div w:id="5281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0871">
      <w:bodyDiv w:val="1"/>
      <w:marLeft w:val="0"/>
      <w:marRight w:val="0"/>
      <w:marTop w:val="0"/>
      <w:marBottom w:val="0"/>
      <w:divBdr>
        <w:top w:val="none" w:sz="0" w:space="0" w:color="auto"/>
        <w:left w:val="none" w:sz="0" w:space="0" w:color="auto"/>
        <w:bottom w:val="none" w:sz="0" w:space="0" w:color="auto"/>
        <w:right w:val="none" w:sz="0" w:space="0" w:color="auto"/>
      </w:divBdr>
      <w:divsChild>
        <w:div w:id="1992295239">
          <w:marLeft w:val="0"/>
          <w:marRight w:val="0"/>
          <w:marTop w:val="0"/>
          <w:marBottom w:val="0"/>
          <w:divBdr>
            <w:top w:val="none" w:sz="0" w:space="0" w:color="auto"/>
            <w:left w:val="none" w:sz="0" w:space="0" w:color="auto"/>
            <w:bottom w:val="none" w:sz="0" w:space="0" w:color="auto"/>
            <w:right w:val="none" w:sz="0" w:space="0" w:color="auto"/>
          </w:divBdr>
          <w:divsChild>
            <w:div w:id="1335113681">
              <w:marLeft w:val="0"/>
              <w:marRight w:val="0"/>
              <w:marTop w:val="0"/>
              <w:marBottom w:val="0"/>
              <w:divBdr>
                <w:top w:val="none" w:sz="0" w:space="0" w:color="auto"/>
                <w:left w:val="none" w:sz="0" w:space="0" w:color="auto"/>
                <w:bottom w:val="none" w:sz="0" w:space="0" w:color="auto"/>
                <w:right w:val="none" w:sz="0" w:space="0" w:color="auto"/>
              </w:divBdr>
              <w:divsChild>
                <w:div w:id="19082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440">
      <w:bodyDiv w:val="1"/>
      <w:marLeft w:val="0"/>
      <w:marRight w:val="0"/>
      <w:marTop w:val="0"/>
      <w:marBottom w:val="0"/>
      <w:divBdr>
        <w:top w:val="none" w:sz="0" w:space="0" w:color="auto"/>
        <w:left w:val="none" w:sz="0" w:space="0" w:color="auto"/>
        <w:bottom w:val="none" w:sz="0" w:space="0" w:color="auto"/>
        <w:right w:val="none" w:sz="0" w:space="0" w:color="auto"/>
      </w:divBdr>
      <w:divsChild>
        <w:div w:id="1831553424">
          <w:marLeft w:val="0"/>
          <w:marRight w:val="0"/>
          <w:marTop w:val="0"/>
          <w:marBottom w:val="0"/>
          <w:divBdr>
            <w:top w:val="none" w:sz="0" w:space="0" w:color="auto"/>
            <w:left w:val="none" w:sz="0" w:space="0" w:color="auto"/>
            <w:bottom w:val="none" w:sz="0" w:space="0" w:color="auto"/>
            <w:right w:val="none" w:sz="0" w:space="0" w:color="auto"/>
          </w:divBdr>
          <w:divsChild>
            <w:div w:id="727339583">
              <w:marLeft w:val="0"/>
              <w:marRight w:val="0"/>
              <w:marTop w:val="0"/>
              <w:marBottom w:val="0"/>
              <w:divBdr>
                <w:top w:val="none" w:sz="0" w:space="0" w:color="auto"/>
                <w:left w:val="none" w:sz="0" w:space="0" w:color="auto"/>
                <w:bottom w:val="none" w:sz="0" w:space="0" w:color="auto"/>
                <w:right w:val="none" w:sz="0" w:space="0" w:color="auto"/>
              </w:divBdr>
              <w:divsChild>
                <w:div w:id="9380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0148">
      <w:bodyDiv w:val="1"/>
      <w:marLeft w:val="0"/>
      <w:marRight w:val="0"/>
      <w:marTop w:val="0"/>
      <w:marBottom w:val="0"/>
      <w:divBdr>
        <w:top w:val="none" w:sz="0" w:space="0" w:color="auto"/>
        <w:left w:val="none" w:sz="0" w:space="0" w:color="auto"/>
        <w:bottom w:val="none" w:sz="0" w:space="0" w:color="auto"/>
        <w:right w:val="none" w:sz="0" w:space="0" w:color="auto"/>
      </w:divBdr>
      <w:divsChild>
        <w:div w:id="1184175200">
          <w:marLeft w:val="0"/>
          <w:marRight w:val="0"/>
          <w:marTop w:val="0"/>
          <w:marBottom w:val="0"/>
          <w:divBdr>
            <w:top w:val="none" w:sz="0" w:space="0" w:color="auto"/>
            <w:left w:val="none" w:sz="0" w:space="0" w:color="auto"/>
            <w:bottom w:val="none" w:sz="0" w:space="0" w:color="auto"/>
            <w:right w:val="none" w:sz="0" w:space="0" w:color="auto"/>
          </w:divBdr>
          <w:divsChild>
            <w:div w:id="1546479648">
              <w:marLeft w:val="0"/>
              <w:marRight w:val="0"/>
              <w:marTop w:val="0"/>
              <w:marBottom w:val="0"/>
              <w:divBdr>
                <w:top w:val="none" w:sz="0" w:space="0" w:color="auto"/>
                <w:left w:val="none" w:sz="0" w:space="0" w:color="auto"/>
                <w:bottom w:val="none" w:sz="0" w:space="0" w:color="auto"/>
                <w:right w:val="none" w:sz="0" w:space="0" w:color="auto"/>
              </w:divBdr>
              <w:divsChild>
                <w:div w:id="3277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86608">
      <w:bodyDiv w:val="1"/>
      <w:marLeft w:val="0"/>
      <w:marRight w:val="0"/>
      <w:marTop w:val="0"/>
      <w:marBottom w:val="0"/>
      <w:divBdr>
        <w:top w:val="none" w:sz="0" w:space="0" w:color="auto"/>
        <w:left w:val="none" w:sz="0" w:space="0" w:color="auto"/>
        <w:bottom w:val="none" w:sz="0" w:space="0" w:color="auto"/>
        <w:right w:val="none" w:sz="0" w:space="0" w:color="auto"/>
      </w:divBdr>
      <w:divsChild>
        <w:div w:id="557864327">
          <w:marLeft w:val="0"/>
          <w:marRight w:val="0"/>
          <w:marTop w:val="0"/>
          <w:marBottom w:val="0"/>
          <w:divBdr>
            <w:top w:val="none" w:sz="0" w:space="0" w:color="auto"/>
            <w:left w:val="none" w:sz="0" w:space="0" w:color="auto"/>
            <w:bottom w:val="none" w:sz="0" w:space="0" w:color="auto"/>
            <w:right w:val="none" w:sz="0" w:space="0" w:color="auto"/>
          </w:divBdr>
          <w:divsChild>
            <w:div w:id="1292128035">
              <w:marLeft w:val="0"/>
              <w:marRight w:val="0"/>
              <w:marTop w:val="0"/>
              <w:marBottom w:val="0"/>
              <w:divBdr>
                <w:top w:val="none" w:sz="0" w:space="0" w:color="auto"/>
                <w:left w:val="none" w:sz="0" w:space="0" w:color="auto"/>
                <w:bottom w:val="none" w:sz="0" w:space="0" w:color="auto"/>
                <w:right w:val="none" w:sz="0" w:space="0" w:color="auto"/>
              </w:divBdr>
              <w:divsChild>
                <w:div w:id="18442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81464">
      <w:bodyDiv w:val="1"/>
      <w:marLeft w:val="0"/>
      <w:marRight w:val="0"/>
      <w:marTop w:val="0"/>
      <w:marBottom w:val="0"/>
      <w:divBdr>
        <w:top w:val="none" w:sz="0" w:space="0" w:color="auto"/>
        <w:left w:val="none" w:sz="0" w:space="0" w:color="auto"/>
        <w:bottom w:val="none" w:sz="0" w:space="0" w:color="auto"/>
        <w:right w:val="none" w:sz="0" w:space="0" w:color="auto"/>
      </w:divBdr>
      <w:divsChild>
        <w:div w:id="1130904225">
          <w:marLeft w:val="0"/>
          <w:marRight w:val="0"/>
          <w:marTop w:val="0"/>
          <w:marBottom w:val="0"/>
          <w:divBdr>
            <w:top w:val="none" w:sz="0" w:space="0" w:color="auto"/>
            <w:left w:val="none" w:sz="0" w:space="0" w:color="auto"/>
            <w:bottom w:val="none" w:sz="0" w:space="0" w:color="auto"/>
            <w:right w:val="none" w:sz="0" w:space="0" w:color="auto"/>
          </w:divBdr>
          <w:divsChild>
            <w:div w:id="740835855">
              <w:marLeft w:val="0"/>
              <w:marRight w:val="0"/>
              <w:marTop w:val="0"/>
              <w:marBottom w:val="0"/>
              <w:divBdr>
                <w:top w:val="none" w:sz="0" w:space="0" w:color="auto"/>
                <w:left w:val="none" w:sz="0" w:space="0" w:color="auto"/>
                <w:bottom w:val="none" w:sz="0" w:space="0" w:color="auto"/>
                <w:right w:val="none" w:sz="0" w:space="0" w:color="auto"/>
              </w:divBdr>
              <w:divsChild>
                <w:div w:id="18183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7704">
      <w:bodyDiv w:val="1"/>
      <w:marLeft w:val="0"/>
      <w:marRight w:val="0"/>
      <w:marTop w:val="0"/>
      <w:marBottom w:val="0"/>
      <w:divBdr>
        <w:top w:val="none" w:sz="0" w:space="0" w:color="auto"/>
        <w:left w:val="none" w:sz="0" w:space="0" w:color="auto"/>
        <w:bottom w:val="none" w:sz="0" w:space="0" w:color="auto"/>
        <w:right w:val="none" w:sz="0" w:space="0" w:color="auto"/>
      </w:divBdr>
      <w:divsChild>
        <w:div w:id="1777211035">
          <w:marLeft w:val="0"/>
          <w:marRight w:val="0"/>
          <w:marTop w:val="0"/>
          <w:marBottom w:val="0"/>
          <w:divBdr>
            <w:top w:val="none" w:sz="0" w:space="0" w:color="auto"/>
            <w:left w:val="none" w:sz="0" w:space="0" w:color="auto"/>
            <w:bottom w:val="none" w:sz="0" w:space="0" w:color="auto"/>
            <w:right w:val="none" w:sz="0" w:space="0" w:color="auto"/>
          </w:divBdr>
          <w:divsChild>
            <w:div w:id="1550338943">
              <w:marLeft w:val="0"/>
              <w:marRight w:val="0"/>
              <w:marTop w:val="0"/>
              <w:marBottom w:val="0"/>
              <w:divBdr>
                <w:top w:val="none" w:sz="0" w:space="0" w:color="auto"/>
                <w:left w:val="none" w:sz="0" w:space="0" w:color="auto"/>
                <w:bottom w:val="none" w:sz="0" w:space="0" w:color="auto"/>
                <w:right w:val="none" w:sz="0" w:space="0" w:color="auto"/>
              </w:divBdr>
              <w:divsChild>
                <w:div w:id="21365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8395">
      <w:bodyDiv w:val="1"/>
      <w:marLeft w:val="0"/>
      <w:marRight w:val="0"/>
      <w:marTop w:val="0"/>
      <w:marBottom w:val="0"/>
      <w:divBdr>
        <w:top w:val="none" w:sz="0" w:space="0" w:color="auto"/>
        <w:left w:val="none" w:sz="0" w:space="0" w:color="auto"/>
        <w:bottom w:val="none" w:sz="0" w:space="0" w:color="auto"/>
        <w:right w:val="none" w:sz="0" w:space="0" w:color="auto"/>
      </w:divBdr>
      <w:divsChild>
        <w:div w:id="97792729">
          <w:marLeft w:val="0"/>
          <w:marRight w:val="0"/>
          <w:marTop w:val="0"/>
          <w:marBottom w:val="0"/>
          <w:divBdr>
            <w:top w:val="none" w:sz="0" w:space="0" w:color="auto"/>
            <w:left w:val="none" w:sz="0" w:space="0" w:color="auto"/>
            <w:bottom w:val="none" w:sz="0" w:space="0" w:color="auto"/>
            <w:right w:val="none" w:sz="0" w:space="0" w:color="auto"/>
          </w:divBdr>
          <w:divsChild>
            <w:div w:id="1819229508">
              <w:marLeft w:val="0"/>
              <w:marRight w:val="0"/>
              <w:marTop w:val="0"/>
              <w:marBottom w:val="0"/>
              <w:divBdr>
                <w:top w:val="none" w:sz="0" w:space="0" w:color="auto"/>
                <w:left w:val="none" w:sz="0" w:space="0" w:color="auto"/>
                <w:bottom w:val="none" w:sz="0" w:space="0" w:color="auto"/>
                <w:right w:val="none" w:sz="0" w:space="0" w:color="auto"/>
              </w:divBdr>
              <w:divsChild>
                <w:div w:id="16184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19207">
      <w:bodyDiv w:val="1"/>
      <w:marLeft w:val="0"/>
      <w:marRight w:val="0"/>
      <w:marTop w:val="0"/>
      <w:marBottom w:val="0"/>
      <w:divBdr>
        <w:top w:val="none" w:sz="0" w:space="0" w:color="auto"/>
        <w:left w:val="none" w:sz="0" w:space="0" w:color="auto"/>
        <w:bottom w:val="none" w:sz="0" w:space="0" w:color="auto"/>
        <w:right w:val="none" w:sz="0" w:space="0" w:color="auto"/>
      </w:divBdr>
      <w:divsChild>
        <w:div w:id="716902920">
          <w:marLeft w:val="0"/>
          <w:marRight w:val="0"/>
          <w:marTop w:val="0"/>
          <w:marBottom w:val="0"/>
          <w:divBdr>
            <w:top w:val="none" w:sz="0" w:space="0" w:color="auto"/>
            <w:left w:val="none" w:sz="0" w:space="0" w:color="auto"/>
            <w:bottom w:val="none" w:sz="0" w:space="0" w:color="auto"/>
            <w:right w:val="none" w:sz="0" w:space="0" w:color="auto"/>
          </w:divBdr>
          <w:divsChild>
            <w:div w:id="172571750">
              <w:marLeft w:val="0"/>
              <w:marRight w:val="0"/>
              <w:marTop w:val="0"/>
              <w:marBottom w:val="0"/>
              <w:divBdr>
                <w:top w:val="none" w:sz="0" w:space="0" w:color="auto"/>
                <w:left w:val="none" w:sz="0" w:space="0" w:color="auto"/>
                <w:bottom w:val="none" w:sz="0" w:space="0" w:color="auto"/>
                <w:right w:val="none" w:sz="0" w:space="0" w:color="auto"/>
              </w:divBdr>
              <w:divsChild>
                <w:div w:id="13029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28604">
      <w:bodyDiv w:val="1"/>
      <w:marLeft w:val="0"/>
      <w:marRight w:val="0"/>
      <w:marTop w:val="0"/>
      <w:marBottom w:val="0"/>
      <w:divBdr>
        <w:top w:val="none" w:sz="0" w:space="0" w:color="auto"/>
        <w:left w:val="none" w:sz="0" w:space="0" w:color="auto"/>
        <w:bottom w:val="none" w:sz="0" w:space="0" w:color="auto"/>
        <w:right w:val="none" w:sz="0" w:space="0" w:color="auto"/>
      </w:divBdr>
      <w:divsChild>
        <w:div w:id="144054779">
          <w:marLeft w:val="0"/>
          <w:marRight w:val="0"/>
          <w:marTop w:val="0"/>
          <w:marBottom w:val="0"/>
          <w:divBdr>
            <w:top w:val="none" w:sz="0" w:space="0" w:color="auto"/>
            <w:left w:val="none" w:sz="0" w:space="0" w:color="auto"/>
            <w:bottom w:val="none" w:sz="0" w:space="0" w:color="auto"/>
            <w:right w:val="none" w:sz="0" w:space="0" w:color="auto"/>
          </w:divBdr>
          <w:divsChild>
            <w:div w:id="619187691">
              <w:marLeft w:val="0"/>
              <w:marRight w:val="0"/>
              <w:marTop w:val="0"/>
              <w:marBottom w:val="0"/>
              <w:divBdr>
                <w:top w:val="none" w:sz="0" w:space="0" w:color="auto"/>
                <w:left w:val="none" w:sz="0" w:space="0" w:color="auto"/>
                <w:bottom w:val="none" w:sz="0" w:space="0" w:color="auto"/>
                <w:right w:val="none" w:sz="0" w:space="0" w:color="auto"/>
              </w:divBdr>
              <w:divsChild>
                <w:div w:id="1206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86279">
      <w:bodyDiv w:val="1"/>
      <w:marLeft w:val="0"/>
      <w:marRight w:val="0"/>
      <w:marTop w:val="0"/>
      <w:marBottom w:val="0"/>
      <w:divBdr>
        <w:top w:val="none" w:sz="0" w:space="0" w:color="auto"/>
        <w:left w:val="none" w:sz="0" w:space="0" w:color="auto"/>
        <w:bottom w:val="none" w:sz="0" w:space="0" w:color="auto"/>
        <w:right w:val="none" w:sz="0" w:space="0" w:color="auto"/>
      </w:divBdr>
      <w:divsChild>
        <w:div w:id="1036660738">
          <w:marLeft w:val="0"/>
          <w:marRight w:val="0"/>
          <w:marTop w:val="0"/>
          <w:marBottom w:val="0"/>
          <w:divBdr>
            <w:top w:val="none" w:sz="0" w:space="0" w:color="auto"/>
            <w:left w:val="none" w:sz="0" w:space="0" w:color="auto"/>
            <w:bottom w:val="none" w:sz="0" w:space="0" w:color="auto"/>
            <w:right w:val="none" w:sz="0" w:space="0" w:color="auto"/>
          </w:divBdr>
          <w:divsChild>
            <w:div w:id="116799930">
              <w:marLeft w:val="0"/>
              <w:marRight w:val="0"/>
              <w:marTop w:val="0"/>
              <w:marBottom w:val="0"/>
              <w:divBdr>
                <w:top w:val="none" w:sz="0" w:space="0" w:color="auto"/>
                <w:left w:val="none" w:sz="0" w:space="0" w:color="auto"/>
                <w:bottom w:val="none" w:sz="0" w:space="0" w:color="auto"/>
                <w:right w:val="none" w:sz="0" w:space="0" w:color="auto"/>
              </w:divBdr>
              <w:divsChild>
                <w:div w:id="20469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5497">
      <w:bodyDiv w:val="1"/>
      <w:marLeft w:val="0"/>
      <w:marRight w:val="0"/>
      <w:marTop w:val="0"/>
      <w:marBottom w:val="0"/>
      <w:divBdr>
        <w:top w:val="none" w:sz="0" w:space="0" w:color="auto"/>
        <w:left w:val="none" w:sz="0" w:space="0" w:color="auto"/>
        <w:bottom w:val="none" w:sz="0" w:space="0" w:color="auto"/>
        <w:right w:val="none" w:sz="0" w:space="0" w:color="auto"/>
      </w:divBdr>
      <w:divsChild>
        <w:div w:id="1232352391">
          <w:marLeft w:val="0"/>
          <w:marRight w:val="0"/>
          <w:marTop w:val="0"/>
          <w:marBottom w:val="0"/>
          <w:divBdr>
            <w:top w:val="none" w:sz="0" w:space="0" w:color="auto"/>
            <w:left w:val="none" w:sz="0" w:space="0" w:color="auto"/>
            <w:bottom w:val="none" w:sz="0" w:space="0" w:color="auto"/>
            <w:right w:val="none" w:sz="0" w:space="0" w:color="auto"/>
          </w:divBdr>
          <w:divsChild>
            <w:div w:id="920524840">
              <w:marLeft w:val="0"/>
              <w:marRight w:val="0"/>
              <w:marTop w:val="0"/>
              <w:marBottom w:val="0"/>
              <w:divBdr>
                <w:top w:val="none" w:sz="0" w:space="0" w:color="auto"/>
                <w:left w:val="none" w:sz="0" w:space="0" w:color="auto"/>
                <w:bottom w:val="none" w:sz="0" w:space="0" w:color="auto"/>
                <w:right w:val="none" w:sz="0" w:space="0" w:color="auto"/>
              </w:divBdr>
              <w:divsChild>
                <w:div w:id="1222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04781">
      <w:bodyDiv w:val="1"/>
      <w:marLeft w:val="0"/>
      <w:marRight w:val="0"/>
      <w:marTop w:val="0"/>
      <w:marBottom w:val="0"/>
      <w:divBdr>
        <w:top w:val="none" w:sz="0" w:space="0" w:color="auto"/>
        <w:left w:val="none" w:sz="0" w:space="0" w:color="auto"/>
        <w:bottom w:val="none" w:sz="0" w:space="0" w:color="auto"/>
        <w:right w:val="none" w:sz="0" w:space="0" w:color="auto"/>
      </w:divBdr>
      <w:divsChild>
        <w:div w:id="1970280361">
          <w:marLeft w:val="0"/>
          <w:marRight w:val="0"/>
          <w:marTop w:val="0"/>
          <w:marBottom w:val="0"/>
          <w:divBdr>
            <w:top w:val="none" w:sz="0" w:space="0" w:color="auto"/>
            <w:left w:val="none" w:sz="0" w:space="0" w:color="auto"/>
            <w:bottom w:val="none" w:sz="0" w:space="0" w:color="auto"/>
            <w:right w:val="none" w:sz="0" w:space="0" w:color="auto"/>
          </w:divBdr>
          <w:divsChild>
            <w:div w:id="1950696172">
              <w:marLeft w:val="0"/>
              <w:marRight w:val="0"/>
              <w:marTop w:val="0"/>
              <w:marBottom w:val="0"/>
              <w:divBdr>
                <w:top w:val="none" w:sz="0" w:space="0" w:color="auto"/>
                <w:left w:val="none" w:sz="0" w:space="0" w:color="auto"/>
                <w:bottom w:val="none" w:sz="0" w:space="0" w:color="auto"/>
                <w:right w:val="none" w:sz="0" w:space="0" w:color="auto"/>
              </w:divBdr>
              <w:divsChild>
                <w:div w:id="10385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21956">
      <w:bodyDiv w:val="1"/>
      <w:marLeft w:val="0"/>
      <w:marRight w:val="0"/>
      <w:marTop w:val="0"/>
      <w:marBottom w:val="0"/>
      <w:divBdr>
        <w:top w:val="none" w:sz="0" w:space="0" w:color="auto"/>
        <w:left w:val="none" w:sz="0" w:space="0" w:color="auto"/>
        <w:bottom w:val="none" w:sz="0" w:space="0" w:color="auto"/>
        <w:right w:val="none" w:sz="0" w:space="0" w:color="auto"/>
      </w:divBdr>
      <w:divsChild>
        <w:div w:id="1171408599">
          <w:marLeft w:val="0"/>
          <w:marRight w:val="0"/>
          <w:marTop w:val="0"/>
          <w:marBottom w:val="0"/>
          <w:divBdr>
            <w:top w:val="none" w:sz="0" w:space="0" w:color="auto"/>
            <w:left w:val="none" w:sz="0" w:space="0" w:color="auto"/>
            <w:bottom w:val="none" w:sz="0" w:space="0" w:color="auto"/>
            <w:right w:val="none" w:sz="0" w:space="0" w:color="auto"/>
          </w:divBdr>
          <w:divsChild>
            <w:div w:id="2121410014">
              <w:marLeft w:val="0"/>
              <w:marRight w:val="0"/>
              <w:marTop w:val="0"/>
              <w:marBottom w:val="0"/>
              <w:divBdr>
                <w:top w:val="none" w:sz="0" w:space="0" w:color="auto"/>
                <w:left w:val="none" w:sz="0" w:space="0" w:color="auto"/>
                <w:bottom w:val="none" w:sz="0" w:space="0" w:color="auto"/>
                <w:right w:val="none" w:sz="0" w:space="0" w:color="auto"/>
              </w:divBdr>
              <w:divsChild>
                <w:div w:id="1022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0766">
      <w:bodyDiv w:val="1"/>
      <w:marLeft w:val="0"/>
      <w:marRight w:val="0"/>
      <w:marTop w:val="0"/>
      <w:marBottom w:val="0"/>
      <w:divBdr>
        <w:top w:val="none" w:sz="0" w:space="0" w:color="auto"/>
        <w:left w:val="none" w:sz="0" w:space="0" w:color="auto"/>
        <w:bottom w:val="none" w:sz="0" w:space="0" w:color="auto"/>
        <w:right w:val="none" w:sz="0" w:space="0" w:color="auto"/>
      </w:divBdr>
      <w:divsChild>
        <w:div w:id="1426459370">
          <w:marLeft w:val="0"/>
          <w:marRight w:val="0"/>
          <w:marTop w:val="0"/>
          <w:marBottom w:val="0"/>
          <w:divBdr>
            <w:top w:val="none" w:sz="0" w:space="0" w:color="auto"/>
            <w:left w:val="none" w:sz="0" w:space="0" w:color="auto"/>
            <w:bottom w:val="none" w:sz="0" w:space="0" w:color="auto"/>
            <w:right w:val="none" w:sz="0" w:space="0" w:color="auto"/>
          </w:divBdr>
          <w:divsChild>
            <w:div w:id="2010595091">
              <w:marLeft w:val="0"/>
              <w:marRight w:val="0"/>
              <w:marTop w:val="0"/>
              <w:marBottom w:val="0"/>
              <w:divBdr>
                <w:top w:val="none" w:sz="0" w:space="0" w:color="auto"/>
                <w:left w:val="none" w:sz="0" w:space="0" w:color="auto"/>
                <w:bottom w:val="none" w:sz="0" w:space="0" w:color="auto"/>
                <w:right w:val="none" w:sz="0" w:space="0" w:color="auto"/>
              </w:divBdr>
              <w:divsChild>
                <w:div w:id="20758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06583">
      <w:bodyDiv w:val="1"/>
      <w:marLeft w:val="0"/>
      <w:marRight w:val="0"/>
      <w:marTop w:val="0"/>
      <w:marBottom w:val="0"/>
      <w:divBdr>
        <w:top w:val="none" w:sz="0" w:space="0" w:color="auto"/>
        <w:left w:val="none" w:sz="0" w:space="0" w:color="auto"/>
        <w:bottom w:val="none" w:sz="0" w:space="0" w:color="auto"/>
        <w:right w:val="none" w:sz="0" w:space="0" w:color="auto"/>
      </w:divBdr>
      <w:divsChild>
        <w:div w:id="14043029">
          <w:marLeft w:val="0"/>
          <w:marRight w:val="0"/>
          <w:marTop w:val="0"/>
          <w:marBottom w:val="0"/>
          <w:divBdr>
            <w:top w:val="none" w:sz="0" w:space="0" w:color="auto"/>
            <w:left w:val="none" w:sz="0" w:space="0" w:color="auto"/>
            <w:bottom w:val="none" w:sz="0" w:space="0" w:color="auto"/>
            <w:right w:val="none" w:sz="0" w:space="0" w:color="auto"/>
          </w:divBdr>
          <w:divsChild>
            <w:div w:id="1250196846">
              <w:marLeft w:val="0"/>
              <w:marRight w:val="0"/>
              <w:marTop w:val="0"/>
              <w:marBottom w:val="0"/>
              <w:divBdr>
                <w:top w:val="none" w:sz="0" w:space="0" w:color="auto"/>
                <w:left w:val="none" w:sz="0" w:space="0" w:color="auto"/>
                <w:bottom w:val="none" w:sz="0" w:space="0" w:color="auto"/>
                <w:right w:val="none" w:sz="0" w:space="0" w:color="auto"/>
              </w:divBdr>
              <w:divsChild>
                <w:div w:id="20323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5617">
      <w:bodyDiv w:val="1"/>
      <w:marLeft w:val="0"/>
      <w:marRight w:val="0"/>
      <w:marTop w:val="0"/>
      <w:marBottom w:val="0"/>
      <w:divBdr>
        <w:top w:val="none" w:sz="0" w:space="0" w:color="auto"/>
        <w:left w:val="none" w:sz="0" w:space="0" w:color="auto"/>
        <w:bottom w:val="none" w:sz="0" w:space="0" w:color="auto"/>
        <w:right w:val="none" w:sz="0" w:space="0" w:color="auto"/>
      </w:divBdr>
      <w:divsChild>
        <w:div w:id="420639550">
          <w:marLeft w:val="0"/>
          <w:marRight w:val="0"/>
          <w:marTop w:val="0"/>
          <w:marBottom w:val="0"/>
          <w:divBdr>
            <w:top w:val="none" w:sz="0" w:space="0" w:color="auto"/>
            <w:left w:val="none" w:sz="0" w:space="0" w:color="auto"/>
            <w:bottom w:val="none" w:sz="0" w:space="0" w:color="auto"/>
            <w:right w:val="none" w:sz="0" w:space="0" w:color="auto"/>
          </w:divBdr>
          <w:divsChild>
            <w:div w:id="1516504005">
              <w:marLeft w:val="0"/>
              <w:marRight w:val="0"/>
              <w:marTop w:val="0"/>
              <w:marBottom w:val="0"/>
              <w:divBdr>
                <w:top w:val="none" w:sz="0" w:space="0" w:color="auto"/>
                <w:left w:val="none" w:sz="0" w:space="0" w:color="auto"/>
                <w:bottom w:val="none" w:sz="0" w:space="0" w:color="auto"/>
                <w:right w:val="none" w:sz="0" w:space="0" w:color="auto"/>
              </w:divBdr>
              <w:divsChild>
                <w:div w:id="18211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72768">
      <w:bodyDiv w:val="1"/>
      <w:marLeft w:val="0"/>
      <w:marRight w:val="0"/>
      <w:marTop w:val="0"/>
      <w:marBottom w:val="0"/>
      <w:divBdr>
        <w:top w:val="none" w:sz="0" w:space="0" w:color="auto"/>
        <w:left w:val="none" w:sz="0" w:space="0" w:color="auto"/>
        <w:bottom w:val="none" w:sz="0" w:space="0" w:color="auto"/>
        <w:right w:val="none" w:sz="0" w:space="0" w:color="auto"/>
      </w:divBdr>
      <w:divsChild>
        <w:div w:id="1335305834">
          <w:marLeft w:val="0"/>
          <w:marRight w:val="0"/>
          <w:marTop w:val="0"/>
          <w:marBottom w:val="0"/>
          <w:divBdr>
            <w:top w:val="none" w:sz="0" w:space="0" w:color="auto"/>
            <w:left w:val="none" w:sz="0" w:space="0" w:color="auto"/>
            <w:bottom w:val="none" w:sz="0" w:space="0" w:color="auto"/>
            <w:right w:val="none" w:sz="0" w:space="0" w:color="auto"/>
          </w:divBdr>
          <w:divsChild>
            <w:div w:id="1605697665">
              <w:marLeft w:val="0"/>
              <w:marRight w:val="0"/>
              <w:marTop w:val="0"/>
              <w:marBottom w:val="0"/>
              <w:divBdr>
                <w:top w:val="none" w:sz="0" w:space="0" w:color="auto"/>
                <w:left w:val="none" w:sz="0" w:space="0" w:color="auto"/>
                <w:bottom w:val="none" w:sz="0" w:space="0" w:color="auto"/>
                <w:right w:val="none" w:sz="0" w:space="0" w:color="auto"/>
              </w:divBdr>
              <w:divsChild>
                <w:div w:id="6044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19167">
      <w:bodyDiv w:val="1"/>
      <w:marLeft w:val="0"/>
      <w:marRight w:val="0"/>
      <w:marTop w:val="0"/>
      <w:marBottom w:val="0"/>
      <w:divBdr>
        <w:top w:val="none" w:sz="0" w:space="0" w:color="auto"/>
        <w:left w:val="none" w:sz="0" w:space="0" w:color="auto"/>
        <w:bottom w:val="none" w:sz="0" w:space="0" w:color="auto"/>
        <w:right w:val="none" w:sz="0" w:space="0" w:color="auto"/>
      </w:divBdr>
      <w:divsChild>
        <w:div w:id="159661339">
          <w:marLeft w:val="0"/>
          <w:marRight w:val="0"/>
          <w:marTop w:val="0"/>
          <w:marBottom w:val="0"/>
          <w:divBdr>
            <w:top w:val="none" w:sz="0" w:space="0" w:color="auto"/>
            <w:left w:val="none" w:sz="0" w:space="0" w:color="auto"/>
            <w:bottom w:val="none" w:sz="0" w:space="0" w:color="auto"/>
            <w:right w:val="none" w:sz="0" w:space="0" w:color="auto"/>
          </w:divBdr>
          <w:divsChild>
            <w:div w:id="288829076">
              <w:marLeft w:val="0"/>
              <w:marRight w:val="0"/>
              <w:marTop w:val="0"/>
              <w:marBottom w:val="0"/>
              <w:divBdr>
                <w:top w:val="none" w:sz="0" w:space="0" w:color="auto"/>
                <w:left w:val="none" w:sz="0" w:space="0" w:color="auto"/>
                <w:bottom w:val="none" w:sz="0" w:space="0" w:color="auto"/>
                <w:right w:val="none" w:sz="0" w:space="0" w:color="auto"/>
              </w:divBdr>
              <w:divsChild>
                <w:div w:id="13950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762">
      <w:bodyDiv w:val="1"/>
      <w:marLeft w:val="0"/>
      <w:marRight w:val="0"/>
      <w:marTop w:val="0"/>
      <w:marBottom w:val="0"/>
      <w:divBdr>
        <w:top w:val="none" w:sz="0" w:space="0" w:color="auto"/>
        <w:left w:val="none" w:sz="0" w:space="0" w:color="auto"/>
        <w:bottom w:val="none" w:sz="0" w:space="0" w:color="auto"/>
        <w:right w:val="none" w:sz="0" w:space="0" w:color="auto"/>
      </w:divBdr>
      <w:divsChild>
        <w:div w:id="1301306727">
          <w:marLeft w:val="0"/>
          <w:marRight w:val="0"/>
          <w:marTop w:val="0"/>
          <w:marBottom w:val="0"/>
          <w:divBdr>
            <w:top w:val="none" w:sz="0" w:space="0" w:color="auto"/>
            <w:left w:val="none" w:sz="0" w:space="0" w:color="auto"/>
            <w:bottom w:val="none" w:sz="0" w:space="0" w:color="auto"/>
            <w:right w:val="none" w:sz="0" w:space="0" w:color="auto"/>
          </w:divBdr>
          <w:divsChild>
            <w:div w:id="669451930">
              <w:marLeft w:val="0"/>
              <w:marRight w:val="0"/>
              <w:marTop w:val="0"/>
              <w:marBottom w:val="0"/>
              <w:divBdr>
                <w:top w:val="none" w:sz="0" w:space="0" w:color="auto"/>
                <w:left w:val="none" w:sz="0" w:space="0" w:color="auto"/>
                <w:bottom w:val="none" w:sz="0" w:space="0" w:color="auto"/>
                <w:right w:val="none" w:sz="0" w:space="0" w:color="auto"/>
              </w:divBdr>
              <w:divsChild>
                <w:div w:id="10242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718">
      <w:bodyDiv w:val="1"/>
      <w:marLeft w:val="0"/>
      <w:marRight w:val="0"/>
      <w:marTop w:val="0"/>
      <w:marBottom w:val="0"/>
      <w:divBdr>
        <w:top w:val="none" w:sz="0" w:space="0" w:color="auto"/>
        <w:left w:val="none" w:sz="0" w:space="0" w:color="auto"/>
        <w:bottom w:val="none" w:sz="0" w:space="0" w:color="auto"/>
        <w:right w:val="none" w:sz="0" w:space="0" w:color="auto"/>
      </w:divBdr>
      <w:divsChild>
        <w:div w:id="1337922954">
          <w:marLeft w:val="0"/>
          <w:marRight w:val="0"/>
          <w:marTop w:val="0"/>
          <w:marBottom w:val="0"/>
          <w:divBdr>
            <w:top w:val="none" w:sz="0" w:space="0" w:color="auto"/>
            <w:left w:val="none" w:sz="0" w:space="0" w:color="auto"/>
            <w:bottom w:val="none" w:sz="0" w:space="0" w:color="auto"/>
            <w:right w:val="none" w:sz="0" w:space="0" w:color="auto"/>
          </w:divBdr>
          <w:divsChild>
            <w:div w:id="516968165">
              <w:marLeft w:val="0"/>
              <w:marRight w:val="0"/>
              <w:marTop w:val="0"/>
              <w:marBottom w:val="0"/>
              <w:divBdr>
                <w:top w:val="none" w:sz="0" w:space="0" w:color="auto"/>
                <w:left w:val="none" w:sz="0" w:space="0" w:color="auto"/>
                <w:bottom w:val="none" w:sz="0" w:space="0" w:color="auto"/>
                <w:right w:val="none" w:sz="0" w:space="0" w:color="auto"/>
              </w:divBdr>
              <w:divsChild>
                <w:div w:id="3670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98807">
      <w:bodyDiv w:val="1"/>
      <w:marLeft w:val="0"/>
      <w:marRight w:val="0"/>
      <w:marTop w:val="0"/>
      <w:marBottom w:val="0"/>
      <w:divBdr>
        <w:top w:val="none" w:sz="0" w:space="0" w:color="auto"/>
        <w:left w:val="none" w:sz="0" w:space="0" w:color="auto"/>
        <w:bottom w:val="none" w:sz="0" w:space="0" w:color="auto"/>
        <w:right w:val="none" w:sz="0" w:space="0" w:color="auto"/>
      </w:divBdr>
      <w:divsChild>
        <w:div w:id="1405029826">
          <w:marLeft w:val="0"/>
          <w:marRight w:val="0"/>
          <w:marTop w:val="0"/>
          <w:marBottom w:val="0"/>
          <w:divBdr>
            <w:top w:val="none" w:sz="0" w:space="0" w:color="auto"/>
            <w:left w:val="none" w:sz="0" w:space="0" w:color="auto"/>
            <w:bottom w:val="none" w:sz="0" w:space="0" w:color="auto"/>
            <w:right w:val="none" w:sz="0" w:space="0" w:color="auto"/>
          </w:divBdr>
          <w:divsChild>
            <w:div w:id="1480073500">
              <w:marLeft w:val="0"/>
              <w:marRight w:val="0"/>
              <w:marTop w:val="0"/>
              <w:marBottom w:val="0"/>
              <w:divBdr>
                <w:top w:val="none" w:sz="0" w:space="0" w:color="auto"/>
                <w:left w:val="none" w:sz="0" w:space="0" w:color="auto"/>
                <w:bottom w:val="none" w:sz="0" w:space="0" w:color="auto"/>
                <w:right w:val="none" w:sz="0" w:space="0" w:color="auto"/>
              </w:divBdr>
              <w:divsChild>
                <w:div w:id="10205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64662">
      <w:bodyDiv w:val="1"/>
      <w:marLeft w:val="0"/>
      <w:marRight w:val="0"/>
      <w:marTop w:val="0"/>
      <w:marBottom w:val="0"/>
      <w:divBdr>
        <w:top w:val="none" w:sz="0" w:space="0" w:color="auto"/>
        <w:left w:val="none" w:sz="0" w:space="0" w:color="auto"/>
        <w:bottom w:val="none" w:sz="0" w:space="0" w:color="auto"/>
        <w:right w:val="none" w:sz="0" w:space="0" w:color="auto"/>
      </w:divBdr>
      <w:divsChild>
        <w:div w:id="194120770">
          <w:marLeft w:val="0"/>
          <w:marRight w:val="0"/>
          <w:marTop w:val="0"/>
          <w:marBottom w:val="0"/>
          <w:divBdr>
            <w:top w:val="none" w:sz="0" w:space="0" w:color="auto"/>
            <w:left w:val="none" w:sz="0" w:space="0" w:color="auto"/>
            <w:bottom w:val="none" w:sz="0" w:space="0" w:color="auto"/>
            <w:right w:val="none" w:sz="0" w:space="0" w:color="auto"/>
          </w:divBdr>
          <w:divsChild>
            <w:div w:id="638995435">
              <w:marLeft w:val="0"/>
              <w:marRight w:val="0"/>
              <w:marTop w:val="0"/>
              <w:marBottom w:val="0"/>
              <w:divBdr>
                <w:top w:val="none" w:sz="0" w:space="0" w:color="auto"/>
                <w:left w:val="none" w:sz="0" w:space="0" w:color="auto"/>
                <w:bottom w:val="none" w:sz="0" w:space="0" w:color="auto"/>
                <w:right w:val="none" w:sz="0" w:space="0" w:color="auto"/>
              </w:divBdr>
              <w:divsChild>
                <w:div w:id="8017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4340">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5">
          <w:marLeft w:val="0"/>
          <w:marRight w:val="0"/>
          <w:marTop w:val="0"/>
          <w:marBottom w:val="0"/>
          <w:divBdr>
            <w:top w:val="none" w:sz="0" w:space="0" w:color="auto"/>
            <w:left w:val="none" w:sz="0" w:space="0" w:color="auto"/>
            <w:bottom w:val="none" w:sz="0" w:space="0" w:color="auto"/>
            <w:right w:val="none" w:sz="0" w:space="0" w:color="auto"/>
          </w:divBdr>
          <w:divsChild>
            <w:div w:id="1970282724">
              <w:marLeft w:val="0"/>
              <w:marRight w:val="0"/>
              <w:marTop w:val="0"/>
              <w:marBottom w:val="0"/>
              <w:divBdr>
                <w:top w:val="none" w:sz="0" w:space="0" w:color="auto"/>
                <w:left w:val="none" w:sz="0" w:space="0" w:color="auto"/>
                <w:bottom w:val="none" w:sz="0" w:space="0" w:color="auto"/>
                <w:right w:val="none" w:sz="0" w:space="0" w:color="auto"/>
              </w:divBdr>
              <w:divsChild>
                <w:div w:id="168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1786">
      <w:bodyDiv w:val="1"/>
      <w:marLeft w:val="0"/>
      <w:marRight w:val="0"/>
      <w:marTop w:val="0"/>
      <w:marBottom w:val="0"/>
      <w:divBdr>
        <w:top w:val="none" w:sz="0" w:space="0" w:color="auto"/>
        <w:left w:val="none" w:sz="0" w:space="0" w:color="auto"/>
        <w:bottom w:val="none" w:sz="0" w:space="0" w:color="auto"/>
        <w:right w:val="none" w:sz="0" w:space="0" w:color="auto"/>
      </w:divBdr>
      <w:divsChild>
        <w:div w:id="2048677426">
          <w:marLeft w:val="0"/>
          <w:marRight w:val="0"/>
          <w:marTop w:val="0"/>
          <w:marBottom w:val="0"/>
          <w:divBdr>
            <w:top w:val="none" w:sz="0" w:space="0" w:color="auto"/>
            <w:left w:val="none" w:sz="0" w:space="0" w:color="auto"/>
            <w:bottom w:val="none" w:sz="0" w:space="0" w:color="auto"/>
            <w:right w:val="none" w:sz="0" w:space="0" w:color="auto"/>
          </w:divBdr>
          <w:divsChild>
            <w:div w:id="707527570">
              <w:marLeft w:val="0"/>
              <w:marRight w:val="0"/>
              <w:marTop w:val="0"/>
              <w:marBottom w:val="0"/>
              <w:divBdr>
                <w:top w:val="none" w:sz="0" w:space="0" w:color="auto"/>
                <w:left w:val="none" w:sz="0" w:space="0" w:color="auto"/>
                <w:bottom w:val="none" w:sz="0" w:space="0" w:color="auto"/>
                <w:right w:val="none" w:sz="0" w:space="0" w:color="auto"/>
              </w:divBdr>
              <w:divsChild>
                <w:div w:id="19118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6964">
      <w:bodyDiv w:val="1"/>
      <w:marLeft w:val="0"/>
      <w:marRight w:val="0"/>
      <w:marTop w:val="0"/>
      <w:marBottom w:val="0"/>
      <w:divBdr>
        <w:top w:val="none" w:sz="0" w:space="0" w:color="auto"/>
        <w:left w:val="none" w:sz="0" w:space="0" w:color="auto"/>
        <w:bottom w:val="none" w:sz="0" w:space="0" w:color="auto"/>
        <w:right w:val="none" w:sz="0" w:space="0" w:color="auto"/>
      </w:divBdr>
      <w:divsChild>
        <w:div w:id="991760267">
          <w:marLeft w:val="0"/>
          <w:marRight w:val="0"/>
          <w:marTop w:val="0"/>
          <w:marBottom w:val="0"/>
          <w:divBdr>
            <w:top w:val="none" w:sz="0" w:space="0" w:color="auto"/>
            <w:left w:val="none" w:sz="0" w:space="0" w:color="auto"/>
            <w:bottom w:val="none" w:sz="0" w:space="0" w:color="auto"/>
            <w:right w:val="none" w:sz="0" w:space="0" w:color="auto"/>
          </w:divBdr>
          <w:divsChild>
            <w:div w:id="9570253">
              <w:marLeft w:val="0"/>
              <w:marRight w:val="0"/>
              <w:marTop w:val="0"/>
              <w:marBottom w:val="0"/>
              <w:divBdr>
                <w:top w:val="none" w:sz="0" w:space="0" w:color="auto"/>
                <w:left w:val="none" w:sz="0" w:space="0" w:color="auto"/>
                <w:bottom w:val="none" w:sz="0" w:space="0" w:color="auto"/>
                <w:right w:val="none" w:sz="0" w:space="0" w:color="auto"/>
              </w:divBdr>
              <w:divsChild>
                <w:div w:id="6142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52220">
      <w:bodyDiv w:val="1"/>
      <w:marLeft w:val="0"/>
      <w:marRight w:val="0"/>
      <w:marTop w:val="0"/>
      <w:marBottom w:val="0"/>
      <w:divBdr>
        <w:top w:val="none" w:sz="0" w:space="0" w:color="auto"/>
        <w:left w:val="none" w:sz="0" w:space="0" w:color="auto"/>
        <w:bottom w:val="none" w:sz="0" w:space="0" w:color="auto"/>
        <w:right w:val="none" w:sz="0" w:space="0" w:color="auto"/>
      </w:divBdr>
      <w:divsChild>
        <w:div w:id="1261528731">
          <w:marLeft w:val="0"/>
          <w:marRight w:val="0"/>
          <w:marTop w:val="0"/>
          <w:marBottom w:val="0"/>
          <w:divBdr>
            <w:top w:val="none" w:sz="0" w:space="0" w:color="auto"/>
            <w:left w:val="none" w:sz="0" w:space="0" w:color="auto"/>
            <w:bottom w:val="none" w:sz="0" w:space="0" w:color="auto"/>
            <w:right w:val="none" w:sz="0" w:space="0" w:color="auto"/>
          </w:divBdr>
          <w:divsChild>
            <w:div w:id="482934943">
              <w:marLeft w:val="0"/>
              <w:marRight w:val="0"/>
              <w:marTop w:val="0"/>
              <w:marBottom w:val="0"/>
              <w:divBdr>
                <w:top w:val="none" w:sz="0" w:space="0" w:color="auto"/>
                <w:left w:val="none" w:sz="0" w:space="0" w:color="auto"/>
                <w:bottom w:val="none" w:sz="0" w:space="0" w:color="auto"/>
                <w:right w:val="none" w:sz="0" w:space="0" w:color="auto"/>
              </w:divBdr>
              <w:divsChild>
                <w:div w:id="10758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4217">
      <w:bodyDiv w:val="1"/>
      <w:marLeft w:val="0"/>
      <w:marRight w:val="0"/>
      <w:marTop w:val="0"/>
      <w:marBottom w:val="0"/>
      <w:divBdr>
        <w:top w:val="none" w:sz="0" w:space="0" w:color="auto"/>
        <w:left w:val="none" w:sz="0" w:space="0" w:color="auto"/>
        <w:bottom w:val="none" w:sz="0" w:space="0" w:color="auto"/>
        <w:right w:val="none" w:sz="0" w:space="0" w:color="auto"/>
      </w:divBdr>
      <w:divsChild>
        <w:div w:id="2031906583">
          <w:marLeft w:val="0"/>
          <w:marRight w:val="0"/>
          <w:marTop w:val="0"/>
          <w:marBottom w:val="0"/>
          <w:divBdr>
            <w:top w:val="none" w:sz="0" w:space="0" w:color="auto"/>
            <w:left w:val="none" w:sz="0" w:space="0" w:color="auto"/>
            <w:bottom w:val="none" w:sz="0" w:space="0" w:color="auto"/>
            <w:right w:val="none" w:sz="0" w:space="0" w:color="auto"/>
          </w:divBdr>
          <w:divsChild>
            <w:div w:id="94137908">
              <w:marLeft w:val="0"/>
              <w:marRight w:val="0"/>
              <w:marTop w:val="0"/>
              <w:marBottom w:val="0"/>
              <w:divBdr>
                <w:top w:val="none" w:sz="0" w:space="0" w:color="auto"/>
                <w:left w:val="none" w:sz="0" w:space="0" w:color="auto"/>
                <w:bottom w:val="none" w:sz="0" w:space="0" w:color="auto"/>
                <w:right w:val="none" w:sz="0" w:space="0" w:color="auto"/>
              </w:divBdr>
              <w:divsChild>
                <w:div w:id="17442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4503">
      <w:bodyDiv w:val="1"/>
      <w:marLeft w:val="0"/>
      <w:marRight w:val="0"/>
      <w:marTop w:val="0"/>
      <w:marBottom w:val="0"/>
      <w:divBdr>
        <w:top w:val="none" w:sz="0" w:space="0" w:color="auto"/>
        <w:left w:val="none" w:sz="0" w:space="0" w:color="auto"/>
        <w:bottom w:val="none" w:sz="0" w:space="0" w:color="auto"/>
        <w:right w:val="none" w:sz="0" w:space="0" w:color="auto"/>
      </w:divBdr>
      <w:divsChild>
        <w:div w:id="383336485">
          <w:marLeft w:val="0"/>
          <w:marRight w:val="0"/>
          <w:marTop w:val="0"/>
          <w:marBottom w:val="0"/>
          <w:divBdr>
            <w:top w:val="none" w:sz="0" w:space="0" w:color="auto"/>
            <w:left w:val="none" w:sz="0" w:space="0" w:color="auto"/>
            <w:bottom w:val="none" w:sz="0" w:space="0" w:color="auto"/>
            <w:right w:val="none" w:sz="0" w:space="0" w:color="auto"/>
          </w:divBdr>
          <w:divsChild>
            <w:div w:id="1981882908">
              <w:marLeft w:val="0"/>
              <w:marRight w:val="0"/>
              <w:marTop w:val="0"/>
              <w:marBottom w:val="0"/>
              <w:divBdr>
                <w:top w:val="none" w:sz="0" w:space="0" w:color="auto"/>
                <w:left w:val="none" w:sz="0" w:space="0" w:color="auto"/>
                <w:bottom w:val="none" w:sz="0" w:space="0" w:color="auto"/>
                <w:right w:val="none" w:sz="0" w:space="0" w:color="auto"/>
              </w:divBdr>
              <w:divsChild>
                <w:div w:id="8259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77812">
      <w:bodyDiv w:val="1"/>
      <w:marLeft w:val="0"/>
      <w:marRight w:val="0"/>
      <w:marTop w:val="0"/>
      <w:marBottom w:val="0"/>
      <w:divBdr>
        <w:top w:val="none" w:sz="0" w:space="0" w:color="auto"/>
        <w:left w:val="none" w:sz="0" w:space="0" w:color="auto"/>
        <w:bottom w:val="none" w:sz="0" w:space="0" w:color="auto"/>
        <w:right w:val="none" w:sz="0" w:space="0" w:color="auto"/>
      </w:divBdr>
      <w:divsChild>
        <w:div w:id="1612319427">
          <w:marLeft w:val="0"/>
          <w:marRight w:val="0"/>
          <w:marTop w:val="0"/>
          <w:marBottom w:val="0"/>
          <w:divBdr>
            <w:top w:val="none" w:sz="0" w:space="0" w:color="auto"/>
            <w:left w:val="none" w:sz="0" w:space="0" w:color="auto"/>
            <w:bottom w:val="none" w:sz="0" w:space="0" w:color="auto"/>
            <w:right w:val="none" w:sz="0" w:space="0" w:color="auto"/>
          </w:divBdr>
          <w:divsChild>
            <w:div w:id="943733660">
              <w:marLeft w:val="0"/>
              <w:marRight w:val="0"/>
              <w:marTop w:val="0"/>
              <w:marBottom w:val="0"/>
              <w:divBdr>
                <w:top w:val="none" w:sz="0" w:space="0" w:color="auto"/>
                <w:left w:val="none" w:sz="0" w:space="0" w:color="auto"/>
                <w:bottom w:val="none" w:sz="0" w:space="0" w:color="auto"/>
                <w:right w:val="none" w:sz="0" w:space="0" w:color="auto"/>
              </w:divBdr>
              <w:divsChild>
                <w:div w:id="1471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08160">
      <w:bodyDiv w:val="1"/>
      <w:marLeft w:val="0"/>
      <w:marRight w:val="0"/>
      <w:marTop w:val="0"/>
      <w:marBottom w:val="0"/>
      <w:divBdr>
        <w:top w:val="none" w:sz="0" w:space="0" w:color="auto"/>
        <w:left w:val="none" w:sz="0" w:space="0" w:color="auto"/>
        <w:bottom w:val="none" w:sz="0" w:space="0" w:color="auto"/>
        <w:right w:val="none" w:sz="0" w:space="0" w:color="auto"/>
      </w:divBdr>
      <w:divsChild>
        <w:div w:id="957446352">
          <w:marLeft w:val="0"/>
          <w:marRight w:val="0"/>
          <w:marTop w:val="0"/>
          <w:marBottom w:val="0"/>
          <w:divBdr>
            <w:top w:val="none" w:sz="0" w:space="0" w:color="auto"/>
            <w:left w:val="none" w:sz="0" w:space="0" w:color="auto"/>
            <w:bottom w:val="none" w:sz="0" w:space="0" w:color="auto"/>
            <w:right w:val="none" w:sz="0" w:space="0" w:color="auto"/>
          </w:divBdr>
          <w:divsChild>
            <w:div w:id="1542788292">
              <w:marLeft w:val="0"/>
              <w:marRight w:val="0"/>
              <w:marTop w:val="0"/>
              <w:marBottom w:val="0"/>
              <w:divBdr>
                <w:top w:val="none" w:sz="0" w:space="0" w:color="auto"/>
                <w:left w:val="none" w:sz="0" w:space="0" w:color="auto"/>
                <w:bottom w:val="none" w:sz="0" w:space="0" w:color="auto"/>
                <w:right w:val="none" w:sz="0" w:space="0" w:color="auto"/>
              </w:divBdr>
              <w:divsChild>
                <w:div w:id="16266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62174">
      <w:bodyDiv w:val="1"/>
      <w:marLeft w:val="0"/>
      <w:marRight w:val="0"/>
      <w:marTop w:val="0"/>
      <w:marBottom w:val="0"/>
      <w:divBdr>
        <w:top w:val="none" w:sz="0" w:space="0" w:color="auto"/>
        <w:left w:val="none" w:sz="0" w:space="0" w:color="auto"/>
        <w:bottom w:val="none" w:sz="0" w:space="0" w:color="auto"/>
        <w:right w:val="none" w:sz="0" w:space="0" w:color="auto"/>
      </w:divBdr>
      <w:divsChild>
        <w:div w:id="796222744">
          <w:marLeft w:val="0"/>
          <w:marRight w:val="0"/>
          <w:marTop w:val="0"/>
          <w:marBottom w:val="0"/>
          <w:divBdr>
            <w:top w:val="none" w:sz="0" w:space="0" w:color="auto"/>
            <w:left w:val="none" w:sz="0" w:space="0" w:color="auto"/>
            <w:bottom w:val="none" w:sz="0" w:space="0" w:color="auto"/>
            <w:right w:val="none" w:sz="0" w:space="0" w:color="auto"/>
          </w:divBdr>
          <w:divsChild>
            <w:div w:id="1334527125">
              <w:marLeft w:val="0"/>
              <w:marRight w:val="0"/>
              <w:marTop w:val="0"/>
              <w:marBottom w:val="0"/>
              <w:divBdr>
                <w:top w:val="none" w:sz="0" w:space="0" w:color="auto"/>
                <w:left w:val="none" w:sz="0" w:space="0" w:color="auto"/>
                <w:bottom w:val="none" w:sz="0" w:space="0" w:color="auto"/>
                <w:right w:val="none" w:sz="0" w:space="0" w:color="auto"/>
              </w:divBdr>
              <w:divsChild>
                <w:div w:id="14696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8646">
      <w:bodyDiv w:val="1"/>
      <w:marLeft w:val="0"/>
      <w:marRight w:val="0"/>
      <w:marTop w:val="0"/>
      <w:marBottom w:val="0"/>
      <w:divBdr>
        <w:top w:val="none" w:sz="0" w:space="0" w:color="auto"/>
        <w:left w:val="none" w:sz="0" w:space="0" w:color="auto"/>
        <w:bottom w:val="none" w:sz="0" w:space="0" w:color="auto"/>
        <w:right w:val="none" w:sz="0" w:space="0" w:color="auto"/>
      </w:divBdr>
      <w:divsChild>
        <w:div w:id="605430696">
          <w:marLeft w:val="0"/>
          <w:marRight w:val="0"/>
          <w:marTop w:val="0"/>
          <w:marBottom w:val="0"/>
          <w:divBdr>
            <w:top w:val="none" w:sz="0" w:space="0" w:color="auto"/>
            <w:left w:val="none" w:sz="0" w:space="0" w:color="auto"/>
            <w:bottom w:val="none" w:sz="0" w:space="0" w:color="auto"/>
            <w:right w:val="none" w:sz="0" w:space="0" w:color="auto"/>
          </w:divBdr>
          <w:divsChild>
            <w:div w:id="1357466196">
              <w:marLeft w:val="0"/>
              <w:marRight w:val="0"/>
              <w:marTop w:val="0"/>
              <w:marBottom w:val="0"/>
              <w:divBdr>
                <w:top w:val="none" w:sz="0" w:space="0" w:color="auto"/>
                <w:left w:val="none" w:sz="0" w:space="0" w:color="auto"/>
                <w:bottom w:val="none" w:sz="0" w:space="0" w:color="auto"/>
                <w:right w:val="none" w:sz="0" w:space="0" w:color="auto"/>
              </w:divBdr>
              <w:divsChild>
                <w:div w:id="17236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24380">
      <w:bodyDiv w:val="1"/>
      <w:marLeft w:val="0"/>
      <w:marRight w:val="0"/>
      <w:marTop w:val="0"/>
      <w:marBottom w:val="0"/>
      <w:divBdr>
        <w:top w:val="none" w:sz="0" w:space="0" w:color="auto"/>
        <w:left w:val="none" w:sz="0" w:space="0" w:color="auto"/>
        <w:bottom w:val="none" w:sz="0" w:space="0" w:color="auto"/>
        <w:right w:val="none" w:sz="0" w:space="0" w:color="auto"/>
      </w:divBdr>
      <w:divsChild>
        <w:div w:id="1104225662">
          <w:marLeft w:val="0"/>
          <w:marRight w:val="0"/>
          <w:marTop w:val="0"/>
          <w:marBottom w:val="0"/>
          <w:divBdr>
            <w:top w:val="none" w:sz="0" w:space="0" w:color="auto"/>
            <w:left w:val="none" w:sz="0" w:space="0" w:color="auto"/>
            <w:bottom w:val="none" w:sz="0" w:space="0" w:color="auto"/>
            <w:right w:val="none" w:sz="0" w:space="0" w:color="auto"/>
          </w:divBdr>
          <w:divsChild>
            <w:div w:id="2067758511">
              <w:marLeft w:val="0"/>
              <w:marRight w:val="0"/>
              <w:marTop w:val="0"/>
              <w:marBottom w:val="0"/>
              <w:divBdr>
                <w:top w:val="none" w:sz="0" w:space="0" w:color="auto"/>
                <w:left w:val="none" w:sz="0" w:space="0" w:color="auto"/>
                <w:bottom w:val="none" w:sz="0" w:space="0" w:color="auto"/>
                <w:right w:val="none" w:sz="0" w:space="0" w:color="auto"/>
              </w:divBdr>
              <w:divsChild>
                <w:div w:id="21020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67334">
      <w:bodyDiv w:val="1"/>
      <w:marLeft w:val="0"/>
      <w:marRight w:val="0"/>
      <w:marTop w:val="0"/>
      <w:marBottom w:val="0"/>
      <w:divBdr>
        <w:top w:val="none" w:sz="0" w:space="0" w:color="auto"/>
        <w:left w:val="none" w:sz="0" w:space="0" w:color="auto"/>
        <w:bottom w:val="none" w:sz="0" w:space="0" w:color="auto"/>
        <w:right w:val="none" w:sz="0" w:space="0" w:color="auto"/>
      </w:divBdr>
      <w:divsChild>
        <w:div w:id="2100060817">
          <w:marLeft w:val="0"/>
          <w:marRight w:val="0"/>
          <w:marTop w:val="0"/>
          <w:marBottom w:val="0"/>
          <w:divBdr>
            <w:top w:val="none" w:sz="0" w:space="0" w:color="auto"/>
            <w:left w:val="none" w:sz="0" w:space="0" w:color="auto"/>
            <w:bottom w:val="none" w:sz="0" w:space="0" w:color="auto"/>
            <w:right w:val="none" w:sz="0" w:space="0" w:color="auto"/>
          </w:divBdr>
          <w:divsChild>
            <w:div w:id="1386949697">
              <w:marLeft w:val="0"/>
              <w:marRight w:val="0"/>
              <w:marTop w:val="0"/>
              <w:marBottom w:val="0"/>
              <w:divBdr>
                <w:top w:val="none" w:sz="0" w:space="0" w:color="auto"/>
                <w:left w:val="none" w:sz="0" w:space="0" w:color="auto"/>
                <w:bottom w:val="none" w:sz="0" w:space="0" w:color="auto"/>
                <w:right w:val="none" w:sz="0" w:space="0" w:color="auto"/>
              </w:divBdr>
              <w:divsChild>
                <w:div w:id="1179388387">
                  <w:marLeft w:val="0"/>
                  <w:marRight w:val="0"/>
                  <w:marTop w:val="0"/>
                  <w:marBottom w:val="0"/>
                  <w:divBdr>
                    <w:top w:val="none" w:sz="0" w:space="0" w:color="auto"/>
                    <w:left w:val="none" w:sz="0" w:space="0" w:color="auto"/>
                    <w:bottom w:val="none" w:sz="0" w:space="0" w:color="auto"/>
                    <w:right w:val="none" w:sz="0" w:space="0" w:color="auto"/>
                  </w:divBdr>
                </w:div>
              </w:divsChild>
            </w:div>
            <w:div w:id="710233092">
              <w:marLeft w:val="0"/>
              <w:marRight w:val="0"/>
              <w:marTop w:val="0"/>
              <w:marBottom w:val="0"/>
              <w:divBdr>
                <w:top w:val="none" w:sz="0" w:space="0" w:color="auto"/>
                <w:left w:val="none" w:sz="0" w:space="0" w:color="auto"/>
                <w:bottom w:val="none" w:sz="0" w:space="0" w:color="auto"/>
                <w:right w:val="none" w:sz="0" w:space="0" w:color="auto"/>
              </w:divBdr>
              <w:divsChild>
                <w:div w:id="1453939222">
                  <w:marLeft w:val="0"/>
                  <w:marRight w:val="0"/>
                  <w:marTop w:val="0"/>
                  <w:marBottom w:val="0"/>
                  <w:divBdr>
                    <w:top w:val="none" w:sz="0" w:space="0" w:color="auto"/>
                    <w:left w:val="none" w:sz="0" w:space="0" w:color="auto"/>
                    <w:bottom w:val="none" w:sz="0" w:space="0" w:color="auto"/>
                    <w:right w:val="none" w:sz="0" w:space="0" w:color="auto"/>
                  </w:divBdr>
                </w:div>
              </w:divsChild>
            </w:div>
            <w:div w:id="335115311">
              <w:marLeft w:val="0"/>
              <w:marRight w:val="0"/>
              <w:marTop w:val="0"/>
              <w:marBottom w:val="0"/>
              <w:divBdr>
                <w:top w:val="none" w:sz="0" w:space="0" w:color="auto"/>
                <w:left w:val="none" w:sz="0" w:space="0" w:color="auto"/>
                <w:bottom w:val="none" w:sz="0" w:space="0" w:color="auto"/>
                <w:right w:val="none" w:sz="0" w:space="0" w:color="auto"/>
              </w:divBdr>
              <w:divsChild>
                <w:div w:id="1176308861">
                  <w:marLeft w:val="0"/>
                  <w:marRight w:val="0"/>
                  <w:marTop w:val="0"/>
                  <w:marBottom w:val="0"/>
                  <w:divBdr>
                    <w:top w:val="none" w:sz="0" w:space="0" w:color="auto"/>
                    <w:left w:val="none" w:sz="0" w:space="0" w:color="auto"/>
                    <w:bottom w:val="none" w:sz="0" w:space="0" w:color="auto"/>
                    <w:right w:val="none" w:sz="0" w:space="0" w:color="auto"/>
                  </w:divBdr>
                </w:div>
              </w:divsChild>
            </w:div>
            <w:div w:id="82731311">
              <w:marLeft w:val="0"/>
              <w:marRight w:val="0"/>
              <w:marTop w:val="0"/>
              <w:marBottom w:val="0"/>
              <w:divBdr>
                <w:top w:val="none" w:sz="0" w:space="0" w:color="auto"/>
                <w:left w:val="none" w:sz="0" w:space="0" w:color="auto"/>
                <w:bottom w:val="none" w:sz="0" w:space="0" w:color="auto"/>
                <w:right w:val="none" w:sz="0" w:space="0" w:color="auto"/>
              </w:divBdr>
              <w:divsChild>
                <w:div w:id="1640108200">
                  <w:marLeft w:val="0"/>
                  <w:marRight w:val="0"/>
                  <w:marTop w:val="0"/>
                  <w:marBottom w:val="0"/>
                  <w:divBdr>
                    <w:top w:val="none" w:sz="0" w:space="0" w:color="auto"/>
                    <w:left w:val="none" w:sz="0" w:space="0" w:color="auto"/>
                    <w:bottom w:val="none" w:sz="0" w:space="0" w:color="auto"/>
                    <w:right w:val="none" w:sz="0" w:space="0" w:color="auto"/>
                  </w:divBdr>
                </w:div>
              </w:divsChild>
            </w:div>
            <w:div w:id="1252161808">
              <w:marLeft w:val="0"/>
              <w:marRight w:val="0"/>
              <w:marTop w:val="0"/>
              <w:marBottom w:val="0"/>
              <w:divBdr>
                <w:top w:val="none" w:sz="0" w:space="0" w:color="auto"/>
                <w:left w:val="none" w:sz="0" w:space="0" w:color="auto"/>
                <w:bottom w:val="none" w:sz="0" w:space="0" w:color="auto"/>
                <w:right w:val="none" w:sz="0" w:space="0" w:color="auto"/>
              </w:divBdr>
              <w:divsChild>
                <w:div w:id="969096776">
                  <w:marLeft w:val="0"/>
                  <w:marRight w:val="0"/>
                  <w:marTop w:val="0"/>
                  <w:marBottom w:val="0"/>
                  <w:divBdr>
                    <w:top w:val="none" w:sz="0" w:space="0" w:color="auto"/>
                    <w:left w:val="none" w:sz="0" w:space="0" w:color="auto"/>
                    <w:bottom w:val="none" w:sz="0" w:space="0" w:color="auto"/>
                    <w:right w:val="none" w:sz="0" w:space="0" w:color="auto"/>
                  </w:divBdr>
                </w:div>
                <w:div w:id="15175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473">
      <w:bodyDiv w:val="1"/>
      <w:marLeft w:val="0"/>
      <w:marRight w:val="0"/>
      <w:marTop w:val="0"/>
      <w:marBottom w:val="0"/>
      <w:divBdr>
        <w:top w:val="none" w:sz="0" w:space="0" w:color="auto"/>
        <w:left w:val="none" w:sz="0" w:space="0" w:color="auto"/>
        <w:bottom w:val="none" w:sz="0" w:space="0" w:color="auto"/>
        <w:right w:val="none" w:sz="0" w:space="0" w:color="auto"/>
      </w:divBdr>
      <w:divsChild>
        <w:div w:id="369499571">
          <w:marLeft w:val="0"/>
          <w:marRight w:val="0"/>
          <w:marTop w:val="0"/>
          <w:marBottom w:val="0"/>
          <w:divBdr>
            <w:top w:val="none" w:sz="0" w:space="0" w:color="auto"/>
            <w:left w:val="none" w:sz="0" w:space="0" w:color="auto"/>
            <w:bottom w:val="none" w:sz="0" w:space="0" w:color="auto"/>
            <w:right w:val="none" w:sz="0" w:space="0" w:color="auto"/>
          </w:divBdr>
          <w:divsChild>
            <w:div w:id="1935163620">
              <w:marLeft w:val="0"/>
              <w:marRight w:val="0"/>
              <w:marTop w:val="0"/>
              <w:marBottom w:val="0"/>
              <w:divBdr>
                <w:top w:val="none" w:sz="0" w:space="0" w:color="auto"/>
                <w:left w:val="none" w:sz="0" w:space="0" w:color="auto"/>
                <w:bottom w:val="none" w:sz="0" w:space="0" w:color="auto"/>
                <w:right w:val="none" w:sz="0" w:space="0" w:color="auto"/>
              </w:divBdr>
              <w:divsChild>
                <w:div w:id="1866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238">
      <w:bodyDiv w:val="1"/>
      <w:marLeft w:val="0"/>
      <w:marRight w:val="0"/>
      <w:marTop w:val="0"/>
      <w:marBottom w:val="0"/>
      <w:divBdr>
        <w:top w:val="none" w:sz="0" w:space="0" w:color="auto"/>
        <w:left w:val="none" w:sz="0" w:space="0" w:color="auto"/>
        <w:bottom w:val="none" w:sz="0" w:space="0" w:color="auto"/>
        <w:right w:val="none" w:sz="0" w:space="0" w:color="auto"/>
      </w:divBdr>
      <w:divsChild>
        <w:div w:id="1222667304">
          <w:marLeft w:val="0"/>
          <w:marRight w:val="0"/>
          <w:marTop w:val="0"/>
          <w:marBottom w:val="0"/>
          <w:divBdr>
            <w:top w:val="none" w:sz="0" w:space="0" w:color="auto"/>
            <w:left w:val="none" w:sz="0" w:space="0" w:color="auto"/>
            <w:bottom w:val="none" w:sz="0" w:space="0" w:color="auto"/>
            <w:right w:val="none" w:sz="0" w:space="0" w:color="auto"/>
          </w:divBdr>
          <w:divsChild>
            <w:div w:id="1436318457">
              <w:marLeft w:val="0"/>
              <w:marRight w:val="0"/>
              <w:marTop w:val="0"/>
              <w:marBottom w:val="0"/>
              <w:divBdr>
                <w:top w:val="none" w:sz="0" w:space="0" w:color="auto"/>
                <w:left w:val="none" w:sz="0" w:space="0" w:color="auto"/>
                <w:bottom w:val="none" w:sz="0" w:space="0" w:color="auto"/>
                <w:right w:val="none" w:sz="0" w:space="0" w:color="auto"/>
              </w:divBdr>
              <w:divsChild>
                <w:div w:id="10660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057349">
      <w:bodyDiv w:val="1"/>
      <w:marLeft w:val="0"/>
      <w:marRight w:val="0"/>
      <w:marTop w:val="0"/>
      <w:marBottom w:val="0"/>
      <w:divBdr>
        <w:top w:val="none" w:sz="0" w:space="0" w:color="auto"/>
        <w:left w:val="none" w:sz="0" w:space="0" w:color="auto"/>
        <w:bottom w:val="none" w:sz="0" w:space="0" w:color="auto"/>
        <w:right w:val="none" w:sz="0" w:space="0" w:color="auto"/>
      </w:divBdr>
      <w:divsChild>
        <w:div w:id="701397317">
          <w:marLeft w:val="0"/>
          <w:marRight w:val="0"/>
          <w:marTop w:val="0"/>
          <w:marBottom w:val="0"/>
          <w:divBdr>
            <w:top w:val="none" w:sz="0" w:space="0" w:color="auto"/>
            <w:left w:val="none" w:sz="0" w:space="0" w:color="auto"/>
            <w:bottom w:val="none" w:sz="0" w:space="0" w:color="auto"/>
            <w:right w:val="none" w:sz="0" w:space="0" w:color="auto"/>
          </w:divBdr>
          <w:divsChild>
            <w:div w:id="1725829316">
              <w:marLeft w:val="0"/>
              <w:marRight w:val="0"/>
              <w:marTop w:val="0"/>
              <w:marBottom w:val="0"/>
              <w:divBdr>
                <w:top w:val="none" w:sz="0" w:space="0" w:color="auto"/>
                <w:left w:val="none" w:sz="0" w:space="0" w:color="auto"/>
                <w:bottom w:val="none" w:sz="0" w:space="0" w:color="auto"/>
                <w:right w:val="none" w:sz="0" w:space="0" w:color="auto"/>
              </w:divBdr>
              <w:divsChild>
                <w:div w:id="16985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9582">
      <w:bodyDiv w:val="1"/>
      <w:marLeft w:val="0"/>
      <w:marRight w:val="0"/>
      <w:marTop w:val="0"/>
      <w:marBottom w:val="0"/>
      <w:divBdr>
        <w:top w:val="none" w:sz="0" w:space="0" w:color="auto"/>
        <w:left w:val="none" w:sz="0" w:space="0" w:color="auto"/>
        <w:bottom w:val="none" w:sz="0" w:space="0" w:color="auto"/>
        <w:right w:val="none" w:sz="0" w:space="0" w:color="auto"/>
      </w:divBdr>
      <w:divsChild>
        <w:div w:id="119156465">
          <w:marLeft w:val="0"/>
          <w:marRight w:val="0"/>
          <w:marTop w:val="0"/>
          <w:marBottom w:val="0"/>
          <w:divBdr>
            <w:top w:val="none" w:sz="0" w:space="0" w:color="auto"/>
            <w:left w:val="none" w:sz="0" w:space="0" w:color="auto"/>
            <w:bottom w:val="none" w:sz="0" w:space="0" w:color="auto"/>
            <w:right w:val="none" w:sz="0" w:space="0" w:color="auto"/>
          </w:divBdr>
          <w:divsChild>
            <w:div w:id="1859537899">
              <w:marLeft w:val="0"/>
              <w:marRight w:val="0"/>
              <w:marTop w:val="0"/>
              <w:marBottom w:val="0"/>
              <w:divBdr>
                <w:top w:val="none" w:sz="0" w:space="0" w:color="auto"/>
                <w:left w:val="none" w:sz="0" w:space="0" w:color="auto"/>
                <w:bottom w:val="none" w:sz="0" w:space="0" w:color="auto"/>
                <w:right w:val="none" w:sz="0" w:space="0" w:color="auto"/>
              </w:divBdr>
              <w:divsChild>
                <w:div w:id="21393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20868">
      <w:bodyDiv w:val="1"/>
      <w:marLeft w:val="0"/>
      <w:marRight w:val="0"/>
      <w:marTop w:val="0"/>
      <w:marBottom w:val="0"/>
      <w:divBdr>
        <w:top w:val="none" w:sz="0" w:space="0" w:color="auto"/>
        <w:left w:val="none" w:sz="0" w:space="0" w:color="auto"/>
        <w:bottom w:val="none" w:sz="0" w:space="0" w:color="auto"/>
        <w:right w:val="none" w:sz="0" w:space="0" w:color="auto"/>
      </w:divBdr>
      <w:divsChild>
        <w:div w:id="423260494">
          <w:marLeft w:val="0"/>
          <w:marRight w:val="0"/>
          <w:marTop w:val="0"/>
          <w:marBottom w:val="0"/>
          <w:divBdr>
            <w:top w:val="none" w:sz="0" w:space="0" w:color="auto"/>
            <w:left w:val="none" w:sz="0" w:space="0" w:color="auto"/>
            <w:bottom w:val="none" w:sz="0" w:space="0" w:color="auto"/>
            <w:right w:val="none" w:sz="0" w:space="0" w:color="auto"/>
          </w:divBdr>
          <w:divsChild>
            <w:div w:id="598560894">
              <w:marLeft w:val="0"/>
              <w:marRight w:val="0"/>
              <w:marTop w:val="0"/>
              <w:marBottom w:val="0"/>
              <w:divBdr>
                <w:top w:val="none" w:sz="0" w:space="0" w:color="auto"/>
                <w:left w:val="none" w:sz="0" w:space="0" w:color="auto"/>
                <w:bottom w:val="none" w:sz="0" w:space="0" w:color="auto"/>
                <w:right w:val="none" w:sz="0" w:space="0" w:color="auto"/>
              </w:divBdr>
              <w:divsChild>
                <w:div w:id="18429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68392">
      <w:bodyDiv w:val="1"/>
      <w:marLeft w:val="0"/>
      <w:marRight w:val="0"/>
      <w:marTop w:val="0"/>
      <w:marBottom w:val="0"/>
      <w:divBdr>
        <w:top w:val="none" w:sz="0" w:space="0" w:color="auto"/>
        <w:left w:val="none" w:sz="0" w:space="0" w:color="auto"/>
        <w:bottom w:val="none" w:sz="0" w:space="0" w:color="auto"/>
        <w:right w:val="none" w:sz="0" w:space="0" w:color="auto"/>
      </w:divBdr>
      <w:divsChild>
        <w:div w:id="475607924">
          <w:marLeft w:val="0"/>
          <w:marRight w:val="0"/>
          <w:marTop w:val="0"/>
          <w:marBottom w:val="0"/>
          <w:divBdr>
            <w:top w:val="none" w:sz="0" w:space="0" w:color="auto"/>
            <w:left w:val="none" w:sz="0" w:space="0" w:color="auto"/>
            <w:bottom w:val="none" w:sz="0" w:space="0" w:color="auto"/>
            <w:right w:val="none" w:sz="0" w:space="0" w:color="auto"/>
          </w:divBdr>
          <w:divsChild>
            <w:div w:id="1473982925">
              <w:marLeft w:val="0"/>
              <w:marRight w:val="0"/>
              <w:marTop w:val="0"/>
              <w:marBottom w:val="0"/>
              <w:divBdr>
                <w:top w:val="none" w:sz="0" w:space="0" w:color="auto"/>
                <w:left w:val="none" w:sz="0" w:space="0" w:color="auto"/>
                <w:bottom w:val="none" w:sz="0" w:space="0" w:color="auto"/>
                <w:right w:val="none" w:sz="0" w:space="0" w:color="auto"/>
              </w:divBdr>
              <w:divsChild>
                <w:div w:id="5404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2619">
      <w:bodyDiv w:val="1"/>
      <w:marLeft w:val="0"/>
      <w:marRight w:val="0"/>
      <w:marTop w:val="0"/>
      <w:marBottom w:val="0"/>
      <w:divBdr>
        <w:top w:val="none" w:sz="0" w:space="0" w:color="auto"/>
        <w:left w:val="none" w:sz="0" w:space="0" w:color="auto"/>
        <w:bottom w:val="none" w:sz="0" w:space="0" w:color="auto"/>
        <w:right w:val="none" w:sz="0" w:space="0" w:color="auto"/>
      </w:divBdr>
      <w:divsChild>
        <w:div w:id="2094549083">
          <w:marLeft w:val="0"/>
          <w:marRight w:val="0"/>
          <w:marTop w:val="0"/>
          <w:marBottom w:val="0"/>
          <w:divBdr>
            <w:top w:val="none" w:sz="0" w:space="0" w:color="auto"/>
            <w:left w:val="none" w:sz="0" w:space="0" w:color="auto"/>
            <w:bottom w:val="none" w:sz="0" w:space="0" w:color="auto"/>
            <w:right w:val="none" w:sz="0" w:space="0" w:color="auto"/>
          </w:divBdr>
          <w:divsChild>
            <w:div w:id="2008053461">
              <w:marLeft w:val="0"/>
              <w:marRight w:val="0"/>
              <w:marTop w:val="0"/>
              <w:marBottom w:val="0"/>
              <w:divBdr>
                <w:top w:val="none" w:sz="0" w:space="0" w:color="auto"/>
                <w:left w:val="none" w:sz="0" w:space="0" w:color="auto"/>
                <w:bottom w:val="none" w:sz="0" w:space="0" w:color="auto"/>
                <w:right w:val="none" w:sz="0" w:space="0" w:color="auto"/>
              </w:divBdr>
              <w:divsChild>
                <w:div w:id="193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80238">
      <w:bodyDiv w:val="1"/>
      <w:marLeft w:val="0"/>
      <w:marRight w:val="0"/>
      <w:marTop w:val="0"/>
      <w:marBottom w:val="0"/>
      <w:divBdr>
        <w:top w:val="none" w:sz="0" w:space="0" w:color="auto"/>
        <w:left w:val="none" w:sz="0" w:space="0" w:color="auto"/>
        <w:bottom w:val="none" w:sz="0" w:space="0" w:color="auto"/>
        <w:right w:val="none" w:sz="0" w:space="0" w:color="auto"/>
      </w:divBdr>
      <w:divsChild>
        <w:div w:id="1667442464">
          <w:marLeft w:val="0"/>
          <w:marRight w:val="0"/>
          <w:marTop w:val="0"/>
          <w:marBottom w:val="0"/>
          <w:divBdr>
            <w:top w:val="none" w:sz="0" w:space="0" w:color="auto"/>
            <w:left w:val="none" w:sz="0" w:space="0" w:color="auto"/>
            <w:bottom w:val="none" w:sz="0" w:space="0" w:color="auto"/>
            <w:right w:val="none" w:sz="0" w:space="0" w:color="auto"/>
          </w:divBdr>
          <w:divsChild>
            <w:div w:id="1810509923">
              <w:marLeft w:val="0"/>
              <w:marRight w:val="0"/>
              <w:marTop w:val="0"/>
              <w:marBottom w:val="0"/>
              <w:divBdr>
                <w:top w:val="none" w:sz="0" w:space="0" w:color="auto"/>
                <w:left w:val="none" w:sz="0" w:space="0" w:color="auto"/>
                <w:bottom w:val="none" w:sz="0" w:space="0" w:color="auto"/>
                <w:right w:val="none" w:sz="0" w:space="0" w:color="auto"/>
              </w:divBdr>
              <w:divsChild>
                <w:div w:id="18117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50978">
      <w:bodyDiv w:val="1"/>
      <w:marLeft w:val="0"/>
      <w:marRight w:val="0"/>
      <w:marTop w:val="0"/>
      <w:marBottom w:val="0"/>
      <w:divBdr>
        <w:top w:val="none" w:sz="0" w:space="0" w:color="auto"/>
        <w:left w:val="none" w:sz="0" w:space="0" w:color="auto"/>
        <w:bottom w:val="none" w:sz="0" w:space="0" w:color="auto"/>
        <w:right w:val="none" w:sz="0" w:space="0" w:color="auto"/>
      </w:divBdr>
      <w:divsChild>
        <w:div w:id="753163607">
          <w:marLeft w:val="0"/>
          <w:marRight w:val="0"/>
          <w:marTop w:val="0"/>
          <w:marBottom w:val="0"/>
          <w:divBdr>
            <w:top w:val="none" w:sz="0" w:space="0" w:color="auto"/>
            <w:left w:val="none" w:sz="0" w:space="0" w:color="auto"/>
            <w:bottom w:val="none" w:sz="0" w:space="0" w:color="auto"/>
            <w:right w:val="none" w:sz="0" w:space="0" w:color="auto"/>
          </w:divBdr>
          <w:divsChild>
            <w:div w:id="2095660805">
              <w:marLeft w:val="0"/>
              <w:marRight w:val="0"/>
              <w:marTop w:val="0"/>
              <w:marBottom w:val="0"/>
              <w:divBdr>
                <w:top w:val="none" w:sz="0" w:space="0" w:color="auto"/>
                <w:left w:val="none" w:sz="0" w:space="0" w:color="auto"/>
                <w:bottom w:val="none" w:sz="0" w:space="0" w:color="auto"/>
                <w:right w:val="none" w:sz="0" w:space="0" w:color="auto"/>
              </w:divBdr>
              <w:divsChild>
                <w:div w:id="5161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72435">
      <w:bodyDiv w:val="1"/>
      <w:marLeft w:val="0"/>
      <w:marRight w:val="0"/>
      <w:marTop w:val="0"/>
      <w:marBottom w:val="0"/>
      <w:divBdr>
        <w:top w:val="none" w:sz="0" w:space="0" w:color="auto"/>
        <w:left w:val="none" w:sz="0" w:space="0" w:color="auto"/>
        <w:bottom w:val="none" w:sz="0" w:space="0" w:color="auto"/>
        <w:right w:val="none" w:sz="0" w:space="0" w:color="auto"/>
      </w:divBdr>
      <w:divsChild>
        <w:div w:id="1578242366">
          <w:marLeft w:val="0"/>
          <w:marRight w:val="0"/>
          <w:marTop w:val="0"/>
          <w:marBottom w:val="0"/>
          <w:divBdr>
            <w:top w:val="none" w:sz="0" w:space="0" w:color="auto"/>
            <w:left w:val="none" w:sz="0" w:space="0" w:color="auto"/>
            <w:bottom w:val="none" w:sz="0" w:space="0" w:color="auto"/>
            <w:right w:val="none" w:sz="0" w:space="0" w:color="auto"/>
          </w:divBdr>
          <w:divsChild>
            <w:div w:id="1058438612">
              <w:marLeft w:val="0"/>
              <w:marRight w:val="0"/>
              <w:marTop w:val="0"/>
              <w:marBottom w:val="0"/>
              <w:divBdr>
                <w:top w:val="none" w:sz="0" w:space="0" w:color="auto"/>
                <w:left w:val="none" w:sz="0" w:space="0" w:color="auto"/>
                <w:bottom w:val="none" w:sz="0" w:space="0" w:color="auto"/>
                <w:right w:val="none" w:sz="0" w:space="0" w:color="auto"/>
              </w:divBdr>
              <w:divsChild>
                <w:div w:id="13216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7561">
      <w:bodyDiv w:val="1"/>
      <w:marLeft w:val="0"/>
      <w:marRight w:val="0"/>
      <w:marTop w:val="0"/>
      <w:marBottom w:val="0"/>
      <w:divBdr>
        <w:top w:val="none" w:sz="0" w:space="0" w:color="auto"/>
        <w:left w:val="none" w:sz="0" w:space="0" w:color="auto"/>
        <w:bottom w:val="none" w:sz="0" w:space="0" w:color="auto"/>
        <w:right w:val="none" w:sz="0" w:space="0" w:color="auto"/>
      </w:divBdr>
      <w:divsChild>
        <w:div w:id="470634361">
          <w:marLeft w:val="0"/>
          <w:marRight w:val="0"/>
          <w:marTop w:val="0"/>
          <w:marBottom w:val="0"/>
          <w:divBdr>
            <w:top w:val="none" w:sz="0" w:space="0" w:color="auto"/>
            <w:left w:val="none" w:sz="0" w:space="0" w:color="auto"/>
            <w:bottom w:val="none" w:sz="0" w:space="0" w:color="auto"/>
            <w:right w:val="none" w:sz="0" w:space="0" w:color="auto"/>
          </w:divBdr>
          <w:divsChild>
            <w:div w:id="913516194">
              <w:marLeft w:val="0"/>
              <w:marRight w:val="0"/>
              <w:marTop w:val="0"/>
              <w:marBottom w:val="0"/>
              <w:divBdr>
                <w:top w:val="none" w:sz="0" w:space="0" w:color="auto"/>
                <w:left w:val="none" w:sz="0" w:space="0" w:color="auto"/>
                <w:bottom w:val="none" w:sz="0" w:space="0" w:color="auto"/>
                <w:right w:val="none" w:sz="0" w:space="0" w:color="auto"/>
              </w:divBdr>
              <w:divsChild>
                <w:div w:id="8581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87962">
      <w:bodyDiv w:val="1"/>
      <w:marLeft w:val="0"/>
      <w:marRight w:val="0"/>
      <w:marTop w:val="0"/>
      <w:marBottom w:val="0"/>
      <w:divBdr>
        <w:top w:val="none" w:sz="0" w:space="0" w:color="auto"/>
        <w:left w:val="none" w:sz="0" w:space="0" w:color="auto"/>
        <w:bottom w:val="none" w:sz="0" w:space="0" w:color="auto"/>
        <w:right w:val="none" w:sz="0" w:space="0" w:color="auto"/>
      </w:divBdr>
      <w:divsChild>
        <w:div w:id="953823479">
          <w:marLeft w:val="0"/>
          <w:marRight w:val="0"/>
          <w:marTop w:val="0"/>
          <w:marBottom w:val="0"/>
          <w:divBdr>
            <w:top w:val="none" w:sz="0" w:space="0" w:color="auto"/>
            <w:left w:val="none" w:sz="0" w:space="0" w:color="auto"/>
            <w:bottom w:val="none" w:sz="0" w:space="0" w:color="auto"/>
            <w:right w:val="none" w:sz="0" w:space="0" w:color="auto"/>
          </w:divBdr>
          <w:divsChild>
            <w:div w:id="1047801781">
              <w:marLeft w:val="0"/>
              <w:marRight w:val="0"/>
              <w:marTop w:val="0"/>
              <w:marBottom w:val="0"/>
              <w:divBdr>
                <w:top w:val="none" w:sz="0" w:space="0" w:color="auto"/>
                <w:left w:val="none" w:sz="0" w:space="0" w:color="auto"/>
                <w:bottom w:val="none" w:sz="0" w:space="0" w:color="auto"/>
                <w:right w:val="none" w:sz="0" w:space="0" w:color="auto"/>
              </w:divBdr>
              <w:divsChild>
                <w:div w:id="19809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ntereyinstitute.org/courses/AP%20Government%20and%20Politics/course%20files/multimedia/lesson12/explore/l12_t01_xp1.htm"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2118</Words>
  <Characters>12078</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Lacks</dc:creator>
  <cp:keywords/>
  <dc:description/>
  <cp:lastModifiedBy>Katherine Lacks</cp:lastModifiedBy>
  <cp:revision>8</cp:revision>
  <dcterms:created xsi:type="dcterms:W3CDTF">2019-04-17T14:52:00Z</dcterms:created>
  <dcterms:modified xsi:type="dcterms:W3CDTF">2019-04-18T16:58:00Z</dcterms:modified>
</cp:coreProperties>
</file>